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941" w:rsidRPr="00707552" w:rsidRDefault="00847941" w:rsidP="00847941">
      <w:pPr>
        <w:pStyle w:val="Contedodequadro"/>
        <w:spacing w:after="0"/>
        <w:jc w:val="center"/>
        <w:rPr>
          <w:rFonts w:cs="Times New Roman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 wp14:anchorId="0C0239BA" wp14:editId="4C6D4E6A">
            <wp:simplePos x="0" y="0"/>
            <wp:positionH relativeFrom="column">
              <wp:posOffset>-28575</wp:posOffset>
            </wp:positionH>
            <wp:positionV relativeFrom="paragraph">
              <wp:posOffset>13970</wp:posOffset>
            </wp:positionV>
            <wp:extent cx="885825" cy="99485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9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7552">
        <w:rPr>
          <w:rFonts w:cs="Times New Roman"/>
        </w:rPr>
        <w:t>ESTADO DO RIO GRANDE DO SUL</w:t>
      </w:r>
    </w:p>
    <w:p w:rsidR="00847941" w:rsidRPr="00707552" w:rsidRDefault="00847941" w:rsidP="00847941">
      <w:pPr>
        <w:pStyle w:val="Contedodequadro"/>
        <w:spacing w:after="0"/>
        <w:jc w:val="center"/>
        <w:rPr>
          <w:rFonts w:cs="Times New Roman"/>
          <w:b/>
          <w:sz w:val="22"/>
        </w:rPr>
      </w:pPr>
      <w:r w:rsidRPr="00707552">
        <w:rPr>
          <w:rFonts w:cs="Times New Roman"/>
          <w:b/>
          <w:sz w:val="22"/>
        </w:rPr>
        <w:t>PREFEITURA MUNICIPAL DE DOM PEDRO DE ALCÂNTARA</w:t>
      </w:r>
    </w:p>
    <w:p w:rsidR="00847941" w:rsidRPr="00707552" w:rsidRDefault="00847941" w:rsidP="00847941">
      <w:pPr>
        <w:pStyle w:val="Standard"/>
        <w:ind w:left="1260"/>
        <w:jc w:val="center"/>
        <w:rPr>
          <w:rFonts w:cs="Times New Roman"/>
        </w:rPr>
      </w:pPr>
      <w:r w:rsidRPr="00707552">
        <w:rPr>
          <w:rFonts w:cs="Times New Roman"/>
        </w:rPr>
        <w:t>Avenida Central, 89, Centro – Dom Pedro de Alcântara/RS</w:t>
      </w:r>
    </w:p>
    <w:p w:rsidR="00847941" w:rsidRPr="00707552" w:rsidRDefault="00847941" w:rsidP="00847941">
      <w:pPr>
        <w:pStyle w:val="Standard"/>
        <w:jc w:val="center"/>
        <w:rPr>
          <w:rFonts w:cs="Times New Roman"/>
        </w:rPr>
      </w:pPr>
      <w:r w:rsidRPr="00707552">
        <w:rPr>
          <w:rFonts w:cs="Times New Roman"/>
        </w:rPr>
        <w:t xml:space="preserve">Fone: (51) 664 0011 – CEP: 95568-000 </w:t>
      </w:r>
    </w:p>
    <w:p w:rsidR="00CC72CD" w:rsidRDefault="00CC72CD" w:rsidP="00CC72CD">
      <w:pPr>
        <w:jc w:val="center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</w:p>
    <w:p w:rsidR="0074589D" w:rsidRDefault="00BF0FFF" w:rsidP="00CC72C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PORTARIA Nº </w:t>
      </w:r>
      <w:r w:rsidR="00C3014E">
        <w:rPr>
          <w:rFonts w:ascii="Arial" w:hAnsi="Arial" w:cs="Arial"/>
          <w:b/>
          <w:sz w:val="24"/>
          <w:szCs w:val="24"/>
          <w:u w:val="single"/>
        </w:rPr>
        <w:t>04/2023</w:t>
      </w:r>
    </w:p>
    <w:p w:rsidR="007C48E5" w:rsidRDefault="007C48E5" w:rsidP="007C48E5">
      <w:pPr>
        <w:pStyle w:val="Recuodecorpodetexto"/>
        <w:ind w:left="4536"/>
      </w:pPr>
      <w:r>
        <w:t>NOMEIA OS MEMBROS DO CONSELHO MUNICIPAL DE ACOMPANHAMENTO E DE CONTROLE SOCIAL DO FUNDO DE MANUTENÇÃO E DESENVOLVIMENTO DA EDUCAÇÃO BÁSICA – FUNDEB DE DOM PEDRO DE ALCÂNTARA.</w:t>
      </w:r>
    </w:p>
    <w:p w:rsidR="007C48E5" w:rsidRDefault="007C48E5" w:rsidP="007C48E5">
      <w:pPr>
        <w:pStyle w:val="Recuodecorpodetexto"/>
        <w:ind w:left="4536"/>
        <w:rPr>
          <w:rFonts w:cs="Arial"/>
          <w:szCs w:val="24"/>
        </w:rPr>
      </w:pPr>
    </w:p>
    <w:p w:rsidR="007C48E5" w:rsidRDefault="00C669DB" w:rsidP="007C48E5">
      <w:pPr>
        <w:pStyle w:val="Recuodecorpodetexto"/>
        <w:ind w:left="0" w:firstLine="2410"/>
      </w:pPr>
      <w:r>
        <w:rPr>
          <w:rFonts w:cs="Arial"/>
          <w:b/>
          <w:szCs w:val="24"/>
        </w:rPr>
        <w:t>RODRIGO BOFF DAITX,</w:t>
      </w:r>
      <w:r w:rsidR="007C48E5" w:rsidRPr="00CC72CD">
        <w:rPr>
          <w:rFonts w:cs="Arial"/>
          <w:szCs w:val="24"/>
        </w:rPr>
        <w:t xml:space="preserve"> Prefeito Municipal de Dom Pedro de Alcântara</w:t>
      </w:r>
      <w:r>
        <w:rPr>
          <w:rFonts w:cs="Arial"/>
          <w:szCs w:val="24"/>
        </w:rPr>
        <w:t xml:space="preserve"> em exercício</w:t>
      </w:r>
      <w:r w:rsidR="007C48E5" w:rsidRPr="00CC72CD">
        <w:rPr>
          <w:rFonts w:cs="Arial"/>
          <w:szCs w:val="24"/>
        </w:rPr>
        <w:t>, Estado do Rio Grande do Sul,</w:t>
      </w:r>
      <w:r w:rsidR="007C48E5">
        <w:rPr>
          <w:rFonts w:cs="Arial"/>
          <w:szCs w:val="24"/>
        </w:rPr>
        <w:t xml:space="preserve"> considerando a ata nº 01/2023 do Conselho do FUNDEB, </w:t>
      </w:r>
      <w:r w:rsidR="007C48E5" w:rsidRPr="00CC72CD">
        <w:rPr>
          <w:rFonts w:cs="Arial"/>
          <w:szCs w:val="24"/>
        </w:rPr>
        <w:t xml:space="preserve">no uso de suas atribuições legais, </w:t>
      </w:r>
      <w:r w:rsidR="007C48E5">
        <w:t>resolve:</w:t>
      </w:r>
    </w:p>
    <w:p w:rsidR="007C48E5" w:rsidRDefault="007C48E5" w:rsidP="007C48E5">
      <w:pPr>
        <w:pStyle w:val="Recuodecorpodetexto"/>
        <w:ind w:left="0" w:firstLine="2410"/>
        <w:rPr>
          <w:rFonts w:cs="Arial"/>
          <w:szCs w:val="24"/>
        </w:rPr>
      </w:pPr>
    </w:p>
    <w:p w:rsidR="007C48E5" w:rsidRDefault="007C48E5" w:rsidP="007C48E5">
      <w:pPr>
        <w:pStyle w:val="Recuodecorpodetexto"/>
        <w:ind w:left="0" w:firstLine="2410"/>
        <w:rPr>
          <w:rFonts w:cs="Arial"/>
          <w:szCs w:val="24"/>
        </w:rPr>
      </w:pPr>
      <w:r>
        <w:rPr>
          <w:rFonts w:cs="Arial"/>
          <w:b/>
          <w:szCs w:val="24"/>
        </w:rPr>
        <w:t>NOMEAR</w:t>
      </w:r>
    </w:p>
    <w:p w:rsidR="007C48E5" w:rsidRDefault="007C48E5" w:rsidP="007C48E5">
      <w:pPr>
        <w:pStyle w:val="Recuodecorpodetexto"/>
        <w:ind w:left="0" w:firstLine="2410"/>
        <w:rPr>
          <w:rFonts w:cs="Arial"/>
          <w:szCs w:val="24"/>
        </w:rPr>
      </w:pPr>
    </w:p>
    <w:p w:rsidR="007C48E5" w:rsidRDefault="007C48E5" w:rsidP="007C48E5">
      <w:pPr>
        <w:pStyle w:val="Recuodecorpodetexto"/>
        <w:ind w:left="0" w:firstLine="2410"/>
        <w:rPr>
          <w:rFonts w:cs="Arial"/>
          <w:szCs w:val="24"/>
        </w:rPr>
      </w:pPr>
      <w:r w:rsidRPr="00CC72CD">
        <w:rPr>
          <w:rFonts w:cs="Arial"/>
          <w:szCs w:val="24"/>
        </w:rPr>
        <w:t xml:space="preserve">Art. 1º - </w:t>
      </w:r>
      <w:r>
        <w:rPr>
          <w:rFonts w:cs="Arial"/>
          <w:szCs w:val="24"/>
        </w:rPr>
        <w:t>Os membros abaixo relacionados para fazerem parte integrante do Conselho Municipal de Acompanhamento e de Controle Social do Fundo de Manutenção e Desenvolvimento da Educação Básica – FUNDEB, conforme lei municipal nº 1981, de 20 de abril de 2021:</w:t>
      </w:r>
    </w:p>
    <w:p w:rsidR="007C48E5" w:rsidRDefault="007C48E5" w:rsidP="007C48E5">
      <w:pPr>
        <w:pStyle w:val="Recuodecorpodetexto"/>
        <w:ind w:left="0" w:firstLine="2410"/>
        <w:rPr>
          <w:rFonts w:cs="Arial"/>
          <w:szCs w:val="24"/>
        </w:rPr>
      </w:pPr>
      <w:r>
        <w:rPr>
          <w:rFonts w:cs="Arial"/>
          <w:szCs w:val="24"/>
        </w:rPr>
        <w:t xml:space="preserve">Presidente – </w:t>
      </w:r>
      <w:proofErr w:type="spellStart"/>
      <w:r w:rsidR="004E395F">
        <w:rPr>
          <w:rFonts w:cs="Arial"/>
          <w:szCs w:val="24"/>
        </w:rPr>
        <w:t>Rozilene</w:t>
      </w:r>
      <w:proofErr w:type="spellEnd"/>
      <w:r w:rsidR="004E395F">
        <w:rPr>
          <w:rFonts w:cs="Arial"/>
          <w:szCs w:val="24"/>
        </w:rPr>
        <w:t xml:space="preserve"> </w:t>
      </w:r>
      <w:proofErr w:type="spellStart"/>
      <w:r w:rsidR="004E395F">
        <w:rPr>
          <w:rFonts w:cs="Arial"/>
          <w:szCs w:val="24"/>
        </w:rPr>
        <w:t>Lumertz</w:t>
      </w:r>
      <w:proofErr w:type="spellEnd"/>
      <w:r w:rsidR="004E395F">
        <w:rPr>
          <w:rFonts w:cs="Arial"/>
          <w:szCs w:val="24"/>
        </w:rPr>
        <w:t xml:space="preserve"> Hahn </w:t>
      </w:r>
    </w:p>
    <w:p w:rsidR="007C48E5" w:rsidRDefault="007C48E5" w:rsidP="007C48E5">
      <w:pPr>
        <w:pStyle w:val="Recuodecorpodetexto"/>
        <w:ind w:left="0" w:firstLine="2410"/>
        <w:rPr>
          <w:rFonts w:cs="Arial"/>
          <w:szCs w:val="24"/>
        </w:rPr>
      </w:pPr>
      <w:r>
        <w:rPr>
          <w:rFonts w:cs="Arial"/>
          <w:szCs w:val="24"/>
        </w:rPr>
        <w:t xml:space="preserve">Vice-presidente – </w:t>
      </w:r>
      <w:proofErr w:type="spellStart"/>
      <w:r w:rsidR="004E395F">
        <w:rPr>
          <w:rFonts w:cs="Arial"/>
          <w:szCs w:val="24"/>
        </w:rPr>
        <w:t>Cheila</w:t>
      </w:r>
      <w:proofErr w:type="spellEnd"/>
      <w:r w:rsidR="004E395F">
        <w:rPr>
          <w:rFonts w:cs="Arial"/>
          <w:szCs w:val="24"/>
        </w:rPr>
        <w:t xml:space="preserve"> Aguiar Magnus</w:t>
      </w:r>
    </w:p>
    <w:p w:rsidR="007C48E5" w:rsidRDefault="007C48E5" w:rsidP="007C48E5">
      <w:pPr>
        <w:pStyle w:val="Recuodecorpodetexto"/>
        <w:ind w:left="0" w:firstLine="2410"/>
        <w:rPr>
          <w:rFonts w:cs="Arial"/>
          <w:szCs w:val="24"/>
        </w:rPr>
      </w:pPr>
      <w:r>
        <w:rPr>
          <w:rFonts w:cs="Arial"/>
          <w:szCs w:val="24"/>
        </w:rPr>
        <w:t xml:space="preserve">Secretária: </w:t>
      </w:r>
      <w:r w:rsidR="004E395F">
        <w:rPr>
          <w:rFonts w:cs="Arial"/>
          <w:szCs w:val="24"/>
        </w:rPr>
        <w:t>Bruna Magnus Mengue Dimer</w:t>
      </w:r>
    </w:p>
    <w:p w:rsidR="007C48E5" w:rsidRDefault="007C48E5" w:rsidP="007C48E5">
      <w:pPr>
        <w:pStyle w:val="Recuodecorpodetexto"/>
        <w:ind w:left="0" w:firstLine="2410"/>
        <w:rPr>
          <w:rFonts w:cs="Arial"/>
          <w:szCs w:val="24"/>
        </w:rPr>
      </w:pPr>
    </w:p>
    <w:p w:rsidR="007C48E5" w:rsidRDefault="007C48E5" w:rsidP="007C48E5">
      <w:pPr>
        <w:pStyle w:val="Recuodecorpodetexto"/>
        <w:ind w:left="0" w:firstLine="2410"/>
        <w:rPr>
          <w:rFonts w:cs="Arial"/>
          <w:szCs w:val="24"/>
        </w:rPr>
      </w:pPr>
      <w:r w:rsidRPr="00EA698D">
        <w:rPr>
          <w:rFonts w:cs="Arial"/>
          <w:szCs w:val="24"/>
          <w:u w:val="single"/>
        </w:rPr>
        <w:t>Representantes do Poder Executivo</w:t>
      </w:r>
      <w:r>
        <w:rPr>
          <w:rFonts w:cs="Arial"/>
          <w:szCs w:val="24"/>
        </w:rPr>
        <w:t>:</w:t>
      </w:r>
    </w:p>
    <w:p w:rsidR="00792623" w:rsidRDefault="00792623" w:rsidP="00792623">
      <w:pPr>
        <w:pStyle w:val="Recuodecorpodetexto"/>
        <w:numPr>
          <w:ilvl w:val="0"/>
          <w:numId w:val="10"/>
        </w:numPr>
        <w:rPr>
          <w:rFonts w:cs="Arial"/>
          <w:szCs w:val="24"/>
        </w:rPr>
      </w:pPr>
      <w:r>
        <w:rPr>
          <w:rFonts w:cs="Arial"/>
          <w:szCs w:val="24"/>
        </w:rPr>
        <w:t>Daniela Leffa Justo</w:t>
      </w:r>
    </w:p>
    <w:p w:rsidR="00792623" w:rsidRDefault="00792623" w:rsidP="00792623">
      <w:pPr>
        <w:pStyle w:val="Recuodecorpodetexto"/>
        <w:ind w:left="2770"/>
        <w:rPr>
          <w:rFonts w:cs="Arial"/>
          <w:szCs w:val="24"/>
        </w:rPr>
      </w:pPr>
      <w:r>
        <w:rPr>
          <w:rFonts w:cs="Arial"/>
          <w:szCs w:val="24"/>
        </w:rPr>
        <w:t>Suplente: Rodrigo Fernandes Dimer</w:t>
      </w:r>
    </w:p>
    <w:p w:rsidR="00792623" w:rsidRDefault="00792623" w:rsidP="00792623">
      <w:pPr>
        <w:pStyle w:val="Recuodecorpodetexto"/>
        <w:ind w:left="2770"/>
        <w:rPr>
          <w:rFonts w:cs="Arial"/>
          <w:szCs w:val="24"/>
        </w:rPr>
      </w:pPr>
    </w:p>
    <w:p w:rsidR="00792623" w:rsidRDefault="00792623" w:rsidP="00792623">
      <w:pPr>
        <w:pStyle w:val="Recuodecorpodetexto"/>
        <w:numPr>
          <w:ilvl w:val="0"/>
          <w:numId w:val="10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Fabiana </w:t>
      </w:r>
      <w:proofErr w:type="spellStart"/>
      <w:r>
        <w:rPr>
          <w:rFonts w:cs="Arial"/>
          <w:szCs w:val="24"/>
        </w:rPr>
        <w:t>Hertzog</w:t>
      </w:r>
      <w:proofErr w:type="spellEnd"/>
      <w:r>
        <w:rPr>
          <w:rFonts w:cs="Arial"/>
          <w:szCs w:val="24"/>
        </w:rPr>
        <w:t xml:space="preserve"> Dimer</w:t>
      </w:r>
    </w:p>
    <w:p w:rsidR="007C48E5" w:rsidRDefault="00792623" w:rsidP="00792623">
      <w:pPr>
        <w:pStyle w:val="Recuodecorpodetexto"/>
        <w:ind w:left="2770"/>
        <w:rPr>
          <w:rFonts w:cs="Arial"/>
          <w:szCs w:val="24"/>
        </w:rPr>
      </w:pPr>
      <w:r>
        <w:rPr>
          <w:rFonts w:cs="Arial"/>
          <w:szCs w:val="24"/>
        </w:rPr>
        <w:t xml:space="preserve">Suplente: Jaime Mattos </w:t>
      </w:r>
      <w:proofErr w:type="spellStart"/>
      <w:r>
        <w:rPr>
          <w:rFonts w:cs="Arial"/>
          <w:szCs w:val="24"/>
        </w:rPr>
        <w:t>Bernsts</w:t>
      </w:r>
      <w:proofErr w:type="spellEnd"/>
      <w:r w:rsidR="007C48E5">
        <w:rPr>
          <w:rFonts w:cs="Arial"/>
          <w:szCs w:val="24"/>
        </w:rPr>
        <w:t xml:space="preserve"> </w:t>
      </w:r>
    </w:p>
    <w:p w:rsidR="007C48E5" w:rsidRDefault="007C48E5" w:rsidP="007C48E5">
      <w:pPr>
        <w:pStyle w:val="Recuodecorpodetexto"/>
        <w:ind w:left="2770"/>
        <w:rPr>
          <w:rFonts w:cs="Arial"/>
          <w:szCs w:val="24"/>
        </w:rPr>
      </w:pPr>
    </w:p>
    <w:p w:rsidR="007C48E5" w:rsidRDefault="007C48E5" w:rsidP="007C48E5">
      <w:pPr>
        <w:pStyle w:val="Recuodecorpodetexto"/>
        <w:ind w:left="2410"/>
        <w:rPr>
          <w:rFonts w:cs="Arial"/>
          <w:szCs w:val="24"/>
        </w:rPr>
      </w:pPr>
      <w:r w:rsidRPr="00EA698D">
        <w:rPr>
          <w:rFonts w:cs="Arial"/>
          <w:szCs w:val="24"/>
          <w:u w:val="single"/>
        </w:rPr>
        <w:t>Representante dos Professores da Educação Básica Pública</w:t>
      </w:r>
      <w:r>
        <w:rPr>
          <w:rFonts w:cs="Arial"/>
          <w:szCs w:val="24"/>
        </w:rPr>
        <w:t>:</w:t>
      </w:r>
    </w:p>
    <w:p w:rsidR="007C48E5" w:rsidRDefault="007C48E5" w:rsidP="007C48E5">
      <w:pPr>
        <w:pStyle w:val="Recuodecorpodetexto"/>
        <w:ind w:left="2410"/>
        <w:rPr>
          <w:rFonts w:cs="Arial"/>
          <w:szCs w:val="24"/>
        </w:rPr>
      </w:pPr>
      <w:r>
        <w:rPr>
          <w:rFonts w:cs="Arial"/>
          <w:szCs w:val="24"/>
        </w:rPr>
        <w:t xml:space="preserve">1. </w:t>
      </w:r>
      <w:r w:rsidR="00CE3F72">
        <w:rPr>
          <w:rFonts w:cs="Arial"/>
          <w:szCs w:val="24"/>
        </w:rPr>
        <w:t xml:space="preserve">Daiana Mengue </w:t>
      </w:r>
      <w:proofErr w:type="spellStart"/>
      <w:r w:rsidR="00CE3F72">
        <w:rPr>
          <w:rFonts w:cs="Arial"/>
          <w:szCs w:val="24"/>
        </w:rPr>
        <w:t>Lumertz</w:t>
      </w:r>
      <w:proofErr w:type="spellEnd"/>
    </w:p>
    <w:p w:rsidR="007C48E5" w:rsidRDefault="007C48E5" w:rsidP="007C48E5">
      <w:pPr>
        <w:pStyle w:val="Recuodecorpodetexto"/>
        <w:ind w:left="2410"/>
        <w:rPr>
          <w:rFonts w:cs="Arial"/>
          <w:szCs w:val="24"/>
        </w:rPr>
      </w:pPr>
      <w:r>
        <w:rPr>
          <w:rFonts w:cs="Arial"/>
          <w:szCs w:val="24"/>
        </w:rPr>
        <w:t xml:space="preserve">   Suplente: </w:t>
      </w:r>
      <w:r w:rsidR="00CE3F72">
        <w:rPr>
          <w:rFonts w:cs="Arial"/>
          <w:szCs w:val="24"/>
        </w:rPr>
        <w:t>Rafaela Fernandes Leffa</w:t>
      </w:r>
    </w:p>
    <w:p w:rsidR="007C48E5" w:rsidRDefault="007C48E5" w:rsidP="007C48E5">
      <w:pPr>
        <w:pStyle w:val="Recuodecorpodetexto"/>
        <w:ind w:left="2410"/>
        <w:rPr>
          <w:rFonts w:cs="Arial"/>
          <w:szCs w:val="24"/>
        </w:rPr>
      </w:pPr>
    </w:p>
    <w:p w:rsidR="007C48E5" w:rsidRDefault="007C48E5" w:rsidP="007C48E5">
      <w:pPr>
        <w:pStyle w:val="Recuodecorpodetexto"/>
        <w:ind w:left="2410"/>
        <w:rPr>
          <w:rFonts w:cs="Arial"/>
          <w:szCs w:val="24"/>
        </w:rPr>
      </w:pPr>
      <w:r w:rsidRPr="00EA698D">
        <w:rPr>
          <w:rFonts w:cs="Arial"/>
          <w:szCs w:val="24"/>
          <w:u w:val="single"/>
        </w:rPr>
        <w:t>Representante dos Diretores de Escola Básica Pública</w:t>
      </w:r>
      <w:r>
        <w:rPr>
          <w:rFonts w:cs="Arial"/>
          <w:szCs w:val="24"/>
        </w:rPr>
        <w:t>:</w:t>
      </w:r>
    </w:p>
    <w:p w:rsidR="007C48E5" w:rsidRDefault="007C48E5" w:rsidP="007C48E5">
      <w:pPr>
        <w:pStyle w:val="Recuodecorpodetexto"/>
        <w:numPr>
          <w:ilvl w:val="0"/>
          <w:numId w:val="3"/>
        </w:numPr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Rozilene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Lumestz</w:t>
      </w:r>
      <w:proofErr w:type="spellEnd"/>
      <w:r>
        <w:rPr>
          <w:rFonts w:cs="Arial"/>
          <w:szCs w:val="24"/>
        </w:rPr>
        <w:t xml:space="preserve"> Hahn</w:t>
      </w:r>
    </w:p>
    <w:p w:rsidR="007C48E5" w:rsidRDefault="007C48E5" w:rsidP="007C48E5">
      <w:pPr>
        <w:pStyle w:val="Recuodecorpodetexto"/>
        <w:ind w:left="2770"/>
        <w:rPr>
          <w:rFonts w:cs="Arial"/>
          <w:szCs w:val="24"/>
        </w:rPr>
      </w:pPr>
      <w:r>
        <w:rPr>
          <w:rFonts w:cs="Arial"/>
          <w:szCs w:val="24"/>
        </w:rPr>
        <w:t xml:space="preserve">Suplente: Aline Borba Gonçalves </w:t>
      </w:r>
      <w:proofErr w:type="spellStart"/>
      <w:r>
        <w:rPr>
          <w:rFonts w:cs="Arial"/>
          <w:szCs w:val="24"/>
        </w:rPr>
        <w:t>Lumertz</w:t>
      </w:r>
      <w:proofErr w:type="spellEnd"/>
    </w:p>
    <w:p w:rsidR="007C48E5" w:rsidRDefault="007C48E5" w:rsidP="007C48E5">
      <w:pPr>
        <w:pStyle w:val="Recuodecorpodetexto"/>
        <w:ind w:left="2770"/>
        <w:rPr>
          <w:rFonts w:cs="Arial"/>
          <w:szCs w:val="24"/>
        </w:rPr>
      </w:pPr>
    </w:p>
    <w:p w:rsidR="007C48E5" w:rsidRDefault="007C48E5" w:rsidP="007C48E5">
      <w:pPr>
        <w:pStyle w:val="Recuodecorpodetexto"/>
        <w:ind w:left="0" w:firstLine="2410"/>
        <w:rPr>
          <w:rFonts w:cs="Arial"/>
          <w:szCs w:val="24"/>
          <w:u w:val="single"/>
        </w:rPr>
      </w:pPr>
      <w:r w:rsidRPr="002E7EF1">
        <w:rPr>
          <w:rFonts w:cs="Arial"/>
          <w:szCs w:val="24"/>
          <w:u w:val="single"/>
        </w:rPr>
        <w:t xml:space="preserve">Representante dos servidores técnica-administrativos das Escola Básica Pública </w:t>
      </w:r>
    </w:p>
    <w:p w:rsidR="007C48E5" w:rsidRDefault="00CE3F72" w:rsidP="007C48E5">
      <w:pPr>
        <w:pStyle w:val="Recuodecorpodetexto"/>
        <w:numPr>
          <w:ilvl w:val="0"/>
          <w:numId w:val="4"/>
        </w:numPr>
        <w:rPr>
          <w:rFonts w:cs="Arial"/>
          <w:szCs w:val="24"/>
        </w:rPr>
      </w:pPr>
      <w:r>
        <w:rPr>
          <w:rFonts w:cs="Arial"/>
          <w:szCs w:val="24"/>
        </w:rPr>
        <w:t>Bruna Magnus Mengue Dimer</w:t>
      </w:r>
    </w:p>
    <w:p w:rsidR="007C48E5" w:rsidRDefault="007C48E5" w:rsidP="007C48E5">
      <w:pPr>
        <w:pStyle w:val="Recuodecorpodetexto"/>
        <w:ind w:left="2770"/>
        <w:rPr>
          <w:rFonts w:cs="Arial"/>
          <w:szCs w:val="24"/>
        </w:rPr>
      </w:pPr>
      <w:r>
        <w:rPr>
          <w:rFonts w:cs="Arial"/>
          <w:szCs w:val="24"/>
        </w:rPr>
        <w:t xml:space="preserve">Suplente: </w:t>
      </w:r>
      <w:r w:rsidR="00CE3F72">
        <w:rPr>
          <w:rFonts w:cs="Arial"/>
          <w:szCs w:val="24"/>
        </w:rPr>
        <w:t>Adriano Cardoso da Cunha</w:t>
      </w:r>
    </w:p>
    <w:p w:rsidR="007C48E5" w:rsidRDefault="007C48E5" w:rsidP="007C48E5">
      <w:pPr>
        <w:pStyle w:val="Recuodecorpodetexto"/>
        <w:ind w:left="2770"/>
        <w:rPr>
          <w:rFonts w:cs="Arial"/>
          <w:szCs w:val="24"/>
        </w:rPr>
      </w:pPr>
    </w:p>
    <w:p w:rsidR="007C48E5" w:rsidRDefault="007C48E5" w:rsidP="007C48E5">
      <w:pPr>
        <w:pStyle w:val="Recuodecorpodetexto"/>
        <w:ind w:left="2410"/>
        <w:rPr>
          <w:rFonts w:cs="Arial"/>
          <w:szCs w:val="24"/>
        </w:rPr>
      </w:pPr>
      <w:r w:rsidRPr="00005B2C">
        <w:rPr>
          <w:rFonts w:cs="Arial"/>
          <w:szCs w:val="24"/>
          <w:u w:val="single"/>
        </w:rPr>
        <w:t>Representantes do CPM</w:t>
      </w:r>
      <w:r>
        <w:rPr>
          <w:rFonts w:cs="Arial"/>
          <w:szCs w:val="24"/>
        </w:rPr>
        <w:t>:</w:t>
      </w:r>
    </w:p>
    <w:p w:rsidR="00792623" w:rsidRDefault="00792623" w:rsidP="001729C4">
      <w:pPr>
        <w:pStyle w:val="Recuodecorpodetexto"/>
        <w:numPr>
          <w:ilvl w:val="0"/>
          <w:numId w:val="5"/>
        </w:numPr>
        <w:rPr>
          <w:rFonts w:cs="Arial"/>
          <w:szCs w:val="24"/>
        </w:rPr>
      </w:pPr>
      <w:r w:rsidRPr="00792623">
        <w:rPr>
          <w:rFonts w:cs="Arial"/>
          <w:szCs w:val="24"/>
        </w:rPr>
        <w:t xml:space="preserve">José </w:t>
      </w:r>
      <w:proofErr w:type="spellStart"/>
      <w:r w:rsidRPr="00792623">
        <w:rPr>
          <w:rFonts w:cs="Arial"/>
          <w:szCs w:val="24"/>
        </w:rPr>
        <w:t>Ailson</w:t>
      </w:r>
      <w:proofErr w:type="spellEnd"/>
      <w:r w:rsidRPr="00792623">
        <w:rPr>
          <w:rFonts w:cs="Arial"/>
          <w:szCs w:val="24"/>
        </w:rPr>
        <w:t xml:space="preserve"> Evaldt </w:t>
      </w:r>
      <w:proofErr w:type="spellStart"/>
      <w:r w:rsidRPr="00792623">
        <w:rPr>
          <w:rFonts w:cs="Arial"/>
          <w:szCs w:val="24"/>
        </w:rPr>
        <w:t>Hendler</w:t>
      </w:r>
      <w:proofErr w:type="spellEnd"/>
      <w:r w:rsidRPr="00792623">
        <w:rPr>
          <w:rFonts w:cs="Arial"/>
          <w:szCs w:val="24"/>
        </w:rPr>
        <w:t xml:space="preserve"> </w:t>
      </w:r>
    </w:p>
    <w:p w:rsidR="007C48E5" w:rsidRPr="00792623" w:rsidRDefault="007C48E5" w:rsidP="00792623">
      <w:pPr>
        <w:pStyle w:val="Recuodecorpodetexto"/>
        <w:ind w:left="2770"/>
        <w:rPr>
          <w:rFonts w:cs="Arial"/>
          <w:szCs w:val="24"/>
        </w:rPr>
      </w:pPr>
      <w:r w:rsidRPr="00792623">
        <w:rPr>
          <w:rFonts w:cs="Arial"/>
          <w:szCs w:val="24"/>
        </w:rPr>
        <w:t xml:space="preserve">Suplente: </w:t>
      </w:r>
      <w:proofErr w:type="spellStart"/>
      <w:r w:rsidR="00792623">
        <w:rPr>
          <w:rFonts w:cs="Arial"/>
          <w:szCs w:val="24"/>
        </w:rPr>
        <w:t>Jaison</w:t>
      </w:r>
      <w:proofErr w:type="spellEnd"/>
      <w:r w:rsidR="00792623">
        <w:rPr>
          <w:rFonts w:cs="Arial"/>
          <w:szCs w:val="24"/>
        </w:rPr>
        <w:t xml:space="preserve"> da Luz </w:t>
      </w:r>
      <w:proofErr w:type="spellStart"/>
      <w:r w:rsidR="00792623">
        <w:rPr>
          <w:rFonts w:cs="Arial"/>
          <w:szCs w:val="24"/>
        </w:rPr>
        <w:t>Lumertz</w:t>
      </w:r>
      <w:proofErr w:type="spellEnd"/>
    </w:p>
    <w:p w:rsidR="007C48E5" w:rsidRDefault="00792623" w:rsidP="007C48E5">
      <w:pPr>
        <w:pStyle w:val="Recuodecorpodetexto"/>
        <w:numPr>
          <w:ilvl w:val="0"/>
          <w:numId w:val="5"/>
        </w:numPr>
        <w:rPr>
          <w:rFonts w:cs="Arial"/>
          <w:szCs w:val="24"/>
        </w:rPr>
      </w:pPr>
      <w:r>
        <w:rPr>
          <w:rFonts w:cs="Arial"/>
          <w:szCs w:val="24"/>
        </w:rPr>
        <w:t>Roberta Cardoso Webber</w:t>
      </w:r>
    </w:p>
    <w:p w:rsidR="007C48E5" w:rsidRDefault="007C48E5" w:rsidP="007C48E5">
      <w:pPr>
        <w:pStyle w:val="Recuodecorpodetexto"/>
        <w:ind w:left="2694" w:hanging="142"/>
        <w:rPr>
          <w:rFonts w:cs="Arial"/>
          <w:szCs w:val="24"/>
        </w:rPr>
      </w:pPr>
      <w:r>
        <w:rPr>
          <w:rFonts w:cs="Arial"/>
          <w:szCs w:val="24"/>
        </w:rPr>
        <w:lastRenderedPageBreak/>
        <w:t xml:space="preserve">Suplente: </w:t>
      </w:r>
      <w:r w:rsidR="00792623">
        <w:rPr>
          <w:rFonts w:cs="Arial"/>
          <w:szCs w:val="24"/>
        </w:rPr>
        <w:t xml:space="preserve">Bruna </w:t>
      </w:r>
      <w:proofErr w:type="spellStart"/>
      <w:r w:rsidR="00792623">
        <w:rPr>
          <w:rFonts w:cs="Arial"/>
          <w:szCs w:val="24"/>
        </w:rPr>
        <w:t>Chites</w:t>
      </w:r>
      <w:proofErr w:type="spellEnd"/>
      <w:r w:rsidR="00792623">
        <w:rPr>
          <w:rFonts w:cs="Arial"/>
          <w:szCs w:val="24"/>
        </w:rPr>
        <w:t xml:space="preserve"> </w:t>
      </w:r>
      <w:proofErr w:type="spellStart"/>
      <w:r w:rsidR="00792623">
        <w:rPr>
          <w:rFonts w:cs="Arial"/>
          <w:szCs w:val="24"/>
        </w:rPr>
        <w:t>Lumertz</w:t>
      </w:r>
      <w:proofErr w:type="spellEnd"/>
    </w:p>
    <w:p w:rsidR="007C48E5" w:rsidRDefault="007C48E5" w:rsidP="007C48E5">
      <w:pPr>
        <w:pStyle w:val="Recuodecorpodetexto"/>
        <w:ind w:left="2694" w:hanging="142"/>
        <w:rPr>
          <w:rFonts w:cs="Arial"/>
          <w:szCs w:val="24"/>
        </w:rPr>
      </w:pPr>
    </w:p>
    <w:p w:rsidR="007C48E5" w:rsidRDefault="007C48E5" w:rsidP="007C48E5">
      <w:pPr>
        <w:pStyle w:val="Recuodecorpodetexto"/>
        <w:ind w:left="2410"/>
        <w:rPr>
          <w:rFonts w:cs="Arial"/>
          <w:szCs w:val="24"/>
        </w:rPr>
      </w:pPr>
      <w:r w:rsidRPr="00005B2C">
        <w:rPr>
          <w:rFonts w:cs="Arial"/>
          <w:szCs w:val="24"/>
          <w:u w:val="single"/>
        </w:rPr>
        <w:t>Representantes estudantes educação básica pública</w:t>
      </w:r>
      <w:r>
        <w:rPr>
          <w:rFonts w:cs="Arial"/>
          <w:szCs w:val="24"/>
        </w:rPr>
        <w:t>:</w:t>
      </w:r>
    </w:p>
    <w:p w:rsidR="007C48E5" w:rsidRDefault="00792623" w:rsidP="007C48E5">
      <w:pPr>
        <w:pStyle w:val="Recuodecorpodetexto"/>
        <w:numPr>
          <w:ilvl w:val="0"/>
          <w:numId w:val="6"/>
        </w:numPr>
        <w:rPr>
          <w:rFonts w:cs="Arial"/>
          <w:szCs w:val="24"/>
        </w:rPr>
      </w:pPr>
      <w:r>
        <w:rPr>
          <w:rFonts w:cs="Arial"/>
          <w:szCs w:val="24"/>
        </w:rPr>
        <w:t>Manuela Leal Rodrigues</w:t>
      </w:r>
    </w:p>
    <w:p w:rsidR="007C48E5" w:rsidRDefault="007C48E5" w:rsidP="007C48E5">
      <w:pPr>
        <w:pStyle w:val="Recuodecorpodetexto"/>
        <w:ind w:left="2770"/>
        <w:rPr>
          <w:rFonts w:cs="Arial"/>
          <w:szCs w:val="24"/>
        </w:rPr>
      </w:pPr>
      <w:r>
        <w:rPr>
          <w:rFonts w:cs="Arial"/>
          <w:szCs w:val="24"/>
        </w:rPr>
        <w:t xml:space="preserve">Suplente: </w:t>
      </w:r>
      <w:r w:rsidR="00792623">
        <w:rPr>
          <w:rFonts w:cs="Arial"/>
          <w:szCs w:val="24"/>
        </w:rPr>
        <w:t xml:space="preserve">Gabriel </w:t>
      </w:r>
      <w:proofErr w:type="spellStart"/>
      <w:r w:rsidR="00792623">
        <w:rPr>
          <w:rFonts w:cs="Arial"/>
          <w:szCs w:val="24"/>
        </w:rPr>
        <w:t>Schardosim</w:t>
      </w:r>
      <w:proofErr w:type="spellEnd"/>
      <w:r w:rsidR="00792623">
        <w:rPr>
          <w:rFonts w:cs="Arial"/>
          <w:szCs w:val="24"/>
        </w:rPr>
        <w:t xml:space="preserve"> Magnus</w:t>
      </w:r>
    </w:p>
    <w:p w:rsidR="007C48E5" w:rsidRDefault="007C48E5" w:rsidP="007C48E5">
      <w:pPr>
        <w:pStyle w:val="Recuodecorpodetexto"/>
        <w:ind w:left="2770"/>
        <w:rPr>
          <w:rFonts w:cs="Arial"/>
          <w:szCs w:val="24"/>
        </w:rPr>
      </w:pPr>
    </w:p>
    <w:p w:rsidR="007C48E5" w:rsidRDefault="007C48E5" w:rsidP="007C48E5">
      <w:pPr>
        <w:pStyle w:val="Recuodecorpodetexto"/>
        <w:ind w:left="2410"/>
        <w:rPr>
          <w:rFonts w:cs="Arial"/>
          <w:szCs w:val="24"/>
        </w:rPr>
      </w:pPr>
      <w:r>
        <w:rPr>
          <w:rFonts w:cs="Arial"/>
          <w:szCs w:val="24"/>
          <w:u w:val="single"/>
        </w:rPr>
        <w:t>Representante</w:t>
      </w:r>
      <w:r w:rsidRPr="00005B2C">
        <w:rPr>
          <w:rFonts w:cs="Arial"/>
          <w:szCs w:val="24"/>
          <w:u w:val="single"/>
        </w:rPr>
        <w:t xml:space="preserve"> do C</w:t>
      </w:r>
      <w:r>
        <w:rPr>
          <w:rFonts w:cs="Arial"/>
          <w:szCs w:val="24"/>
          <w:u w:val="single"/>
        </w:rPr>
        <w:t>onselho Municipal de Educação</w:t>
      </w:r>
      <w:r>
        <w:rPr>
          <w:rFonts w:cs="Arial"/>
          <w:szCs w:val="24"/>
        </w:rPr>
        <w:t>:</w:t>
      </w:r>
    </w:p>
    <w:p w:rsidR="007C48E5" w:rsidRDefault="00792623" w:rsidP="007C48E5">
      <w:pPr>
        <w:pStyle w:val="Recuodecorpodetexto"/>
        <w:numPr>
          <w:ilvl w:val="0"/>
          <w:numId w:val="7"/>
        </w:numPr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Cheila</w:t>
      </w:r>
      <w:proofErr w:type="spellEnd"/>
      <w:r>
        <w:rPr>
          <w:rFonts w:cs="Arial"/>
          <w:szCs w:val="24"/>
        </w:rPr>
        <w:t xml:space="preserve"> Aguiar Magnus</w:t>
      </w:r>
    </w:p>
    <w:p w:rsidR="007C48E5" w:rsidRPr="002E7EF1" w:rsidRDefault="007C48E5" w:rsidP="007C48E5">
      <w:pPr>
        <w:pStyle w:val="Recuodecorpodetexto"/>
        <w:ind w:left="2770"/>
        <w:rPr>
          <w:rFonts w:cs="Arial"/>
          <w:szCs w:val="24"/>
        </w:rPr>
      </w:pPr>
      <w:r>
        <w:rPr>
          <w:rFonts w:cs="Arial"/>
          <w:szCs w:val="24"/>
        </w:rPr>
        <w:t xml:space="preserve">Suplente: </w:t>
      </w:r>
      <w:r w:rsidR="00792623">
        <w:rPr>
          <w:rFonts w:cs="Arial"/>
          <w:szCs w:val="24"/>
        </w:rPr>
        <w:t>Edna Leffa da Luz</w:t>
      </w:r>
    </w:p>
    <w:p w:rsidR="007C48E5" w:rsidRDefault="007C48E5" w:rsidP="007C48E5">
      <w:pPr>
        <w:pStyle w:val="Recuodecorpodetexto"/>
        <w:ind w:left="2410"/>
        <w:rPr>
          <w:rFonts w:cs="Arial"/>
          <w:szCs w:val="24"/>
        </w:rPr>
      </w:pPr>
    </w:p>
    <w:p w:rsidR="007C48E5" w:rsidRDefault="007C48E5" w:rsidP="007C48E5">
      <w:pPr>
        <w:pStyle w:val="Recuodecorpodetexto"/>
        <w:ind w:left="2410"/>
        <w:rPr>
          <w:rFonts w:cs="Arial"/>
          <w:szCs w:val="24"/>
        </w:rPr>
      </w:pPr>
      <w:r>
        <w:rPr>
          <w:rFonts w:cs="Arial"/>
          <w:szCs w:val="24"/>
          <w:u w:val="single"/>
        </w:rPr>
        <w:t>Representante</w:t>
      </w:r>
      <w:r w:rsidRPr="00005B2C">
        <w:rPr>
          <w:rFonts w:cs="Arial"/>
          <w:szCs w:val="24"/>
          <w:u w:val="single"/>
        </w:rPr>
        <w:t xml:space="preserve"> do C</w:t>
      </w:r>
      <w:r>
        <w:rPr>
          <w:rFonts w:cs="Arial"/>
          <w:szCs w:val="24"/>
          <w:u w:val="single"/>
        </w:rPr>
        <w:t>onselho Tutelar</w:t>
      </w:r>
      <w:r>
        <w:rPr>
          <w:rFonts w:cs="Arial"/>
          <w:szCs w:val="24"/>
        </w:rPr>
        <w:t>:</w:t>
      </w:r>
    </w:p>
    <w:p w:rsidR="007C48E5" w:rsidRDefault="00792623" w:rsidP="007C48E5">
      <w:pPr>
        <w:pStyle w:val="Recuodecorpodetexto"/>
        <w:numPr>
          <w:ilvl w:val="0"/>
          <w:numId w:val="8"/>
        </w:numPr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Dilcéia</w:t>
      </w:r>
      <w:proofErr w:type="spellEnd"/>
      <w:r>
        <w:rPr>
          <w:rFonts w:cs="Arial"/>
          <w:szCs w:val="24"/>
        </w:rPr>
        <w:t xml:space="preserve"> de Fátima </w:t>
      </w:r>
      <w:proofErr w:type="spellStart"/>
      <w:r>
        <w:rPr>
          <w:rFonts w:cs="Arial"/>
          <w:szCs w:val="24"/>
        </w:rPr>
        <w:t>Lumertz</w:t>
      </w:r>
      <w:proofErr w:type="spellEnd"/>
      <w:r>
        <w:rPr>
          <w:rFonts w:cs="Arial"/>
          <w:szCs w:val="24"/>
        </w:rPr>
        <w:t xml:space="preserve"> </w:t>
      </w:r>
    </w:p>
    <w:p w:rsidR="007C48E5" w:rsidRPr="002E7EF1" w:rsidRDefault="007C48E5" w:rsidP="007C48E5">
      <w:pPr>
        <w:pStyle w:val="Recuodecorpodetexto"/>
        <w:ind w:left="2770"/>
        <w:rPr>
          <w:rFonts w:cs="Arial"/>
          <w:szCs w:val="24"/>
        </w:rPr>
      </w:pPr>
      <w:r>
        <w:rPr>
          <w:rFonts w:cs="Arial"/>
          <w:szCs w:val="24"/>
        </w:rPr>
        <w:t xml:space="preserve">Suplente: </w:t>
      </w:r>
      <w:proofErr w:type="spellStart"/>
      <w:r w:rsidR="00792623">
        <w:rPr>
          <w:rFonts w:cs="Arial"/>
          <w:szCs w:val="24"/>
        </w:rPr>
        <w:t>Dieici</w:t>
      </w:r>
      <w:proofErr w:type="spellEnd"/>
      <w:r w:rsidR="00792623">
        <w:rPr>
          <w:rFonts w:cs="Arial"/>
          <w:szCs w:val="24"/>
        </w:rPr>
        <w:t xml:space="preserve"> Behenck dos Reis</w:t>
      </w:r>
    </w:p>
    <w:p w:rsidR="007C48E5" w:rsidRDefault="007C48E5" w:rsidP="007C48E5">
      <w:pPr>
        <w:pStyle w:val="Recuodecorpodetexto"/>
        <w:ind w:left="2410"/>
        <w:rPr>
          <w:rFonts w:cs="Arial"/>
          <w:szCs w:val="24"/>
        </w:rPr>
      </w:pPr>
    </w:p>
    <w:p w:rsidR="007C48E5" w:rsidRDefault="007C48E5" w:rsidP="007C48E5">
      <w:pPr>
        <w:pStyle w:val="Corpodetexto"/>
        <w:ind w:firstLine="2410"/>
        <w:rPr>
          <w:rFonts w:cs="Arial"/>
          <w:szCs w:val="24"/>
        </w:rPr>
      </w:pPr>
      <w:r w:rsidRPr="00CC72CD">
        <w:rPr>
          <w:rFonts w:cs="Arial"/>
          <w:szCs w:val="24"/>
        </w:rPr>
        <w:t xml:space="preserve">Art. 2º - Esta </w:t>
      </w:r>
      <w:r>
        <w:rPr>
          <w:rFonts w:cs="Arial"/>
          <w:szCs w:val="24"/>
        </w:rPr>
        <w:t>portaria</w:t>
      </w:r>
      <w:r w:rsidRPr="00CC72CD">
        <w:rPr>
          <w:rFonts w:cs="Arial"/>
          <w:szCs w:val="24"/>
        </w:rPr>
        <w:t xml:space="preserve"> entrará em vigor na data de sua publicação. </w:t>
      </w:r>
    </w:p>
    <w:p w:rsidR="007C48E5" w:rsidRDefault="007C48E5" w:rsidP="007C48E5">
      <w:pPr>
        <w:pStyle w:val="Corpodetexto"/>
        <w:ind w:firstLine="2410"/>
        <w:rPr>
          <w:rFonts w:cs="Arial"/>
          <w:szCs w:val="24"/>
        </w:rPr>
      </w:pPr>
    </w:p>
    <w:p w:rsidR="007C48E5" w:rsidRDefault="007C48E5" w:rsidP="007C48E5">
      <w:pPr>
        <w:pStyle w:val="Corpodetexto"/>
        <w:ind w:firstLine="2410"/>
        <w:rPr>
          <w:rFonts w:cs="Arial"/>
          <w:szCs w:val="24"/>
        </w:rPr>
      </w:pPr>
      <w:r w:rsidRPr="00CC72CD">
        <w:rPr>
          <w:rFonts w:cs="Arial"/>
          <w:szCs w:val="24"/>
        </w:rPr>
        <w:t xml:space="preserve">Registre-se, publique-se e façam-se as devidas comunicações. </w:t>
      </w:r>
    </w:p>
    <w:p w:rsidR="007C48E5" w:rsidRDefault="007C48E5" w:rsidP="007C48E5">
      <w:pPr>
        <w:pStyle w:val="Corpodetexto"/>
        <w:ind w:firstLine="2410"/>
        <w:rPr>
          <w:rFonts w:cs="Arial"/>
          <w:szCs w:val="24"/>
        </w:rPr>
      </w:pPr>
    </w:p>
    <w:p w:rsidR="007C48E5" w:rsidRPr="00CC72CD" w:rsidRDefault="007C48E5" w:rsidP="007C48E5">
      <w:pPr>
        <w:pStyle w:val="Corpodetexto"/>
        <w:ind w:firstLine="2410"/>
        <w:rPr>
          <w:rFonts w:cs="Arial"/>
          <w:szCs w:val="24"/>
        </w:rPr>
      </w:pPr>
      <w:r w:rsidRPr="00CC72CD">
        <w:rPr>
          <w:rFonts w:cs="Arial"/>
          <w:szCs w:val="24"/>
        </w:rPr>
        <w:t>GABINETE DO PREFEITO MUNICIPAL DE DOM PEDRO DE ALCÂNTARA</w:t>
      </w:r>
      <w:r>
        <w:rPr>
          <w:rFonts w:cs="Arial"/>
          <w:szCs w:val="24"/>
        </w:rPr>
        <w:t xml:space="preserve">, </w:t>
      </w:r>
      <w:r w:rsidR="004E395F">
        <w:rPr>
          <w:rFonts w:cs="Arial"/>
          <w:szCs w:val="24"/>
        </w:rPr>
        <w:t>23 de janeiro de 2023</w:t>
      </w:r>
      <w:r>
        <w:rPr>
          <w:rFonts w:cs="Arial"/>
          <w:szCs w:val="24"/>
        </w:rPr>
        <w:t>.</w:t>
      </w:r>
    </w:p>
    <w:p w:rsidR="007C48E5" w:rsidRDefault="007C48E5" w:rsidP="007C48E5">
      <w:pPr>
        <w:pStyle w:val="Corpodetexto"/>
        <w:ind w:firstLine="2410"/>
        <w:rPr>
          <w:rFonts w:cs="Arial"/>
          <w:szCs w:val="24"/>
        </w:rPr>
      </w:pPr>
    </w:p>
    <w:p w:rsidR="007C48E5" w:rsidRDefault="007C48E5" w:rsidP="007C48E5">
      <w:pPr>
        <w:jc w:val="both"/>
        <w:rPr>
          <w:rFonts w:ascii="Arial" w:hAnsi="Arial" w:cs="Arial"/>
          <w:sz w:val="24"/>
          <w:szCs w:val="24"/>
        </w:rPr>
      </w:pPr>
    </w:p>
    <w:p w:rsidR="007C48E5" w:rsidRPr="00CC72CD" w:rsidRDefault="007C48E5" w:rsidP="007C48E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C669DB">
        <w:rPr>
          <w:rFonts w:ascii="Arial" w:hAnsi="Arial" w:cs="Arial"/>
          <w:sz w:val="24"/>
          <w:szCs w:val="24"/>
        </w:rPr>
        <w:t>RODRIGO BOFF DAITX</w:t>
      </w:r>
    </w:p>
    <w:p w:rsidR="007C48E5" w:rsidRPr="00CC72CD" w:rsidRDefault="007C48E5" w:rsidP="007C48E5">
      <w:pPr>
        <w:ind w:left="708"/>
        <w:jc w:val="center"/>
        <w:rPr>
          <w:rFonts w:ascii="Arial" w:hAnsi="Arial" w:cs="Arial"/>
          <w:sz w:val="24"/>
          <w:szCs w:val="24"/>
        </w:rPr>
      </w:pPr>
      <w:r w:rsidRPr="00CC72CD">
        <w:rPr>
          <w:rFonts w:ascii="Arial" w:hAnsi="Arial" w:cs="Arial"/>
          <w:sz w:val="24"/>
          <w:szCs w:val="24"/>
        </w:rPr>
        <w:t>Prefeito Municipal</w:t>
      </w:r>
      <w:r w:rsidR="00C669DB">
        <w:rPr>
          <w:rFonts w:ascii="Arial" w:hAnsi="Arial" w:cs="Arial"/>
          <w:sz w:val="24"/>
          <w:szCs w:val="24"/>
        </w:rPr>
        <w:t xml:space="preserve"> em exercício</w:t>
      </w:r>
      <w:bookmarkStart w:id="0" w:name="_GoBack"/>
      <w:bookmarkEnd w:id="0"/>
    </w:p>
    <w:p w:rsidR="007C48E5" w:rsidRPr="00CC72CD" w:rsidRDefault="007C48E5" w:rsidP="007C48E5">
      <w:pPr>
        <w:ind w:left="708"/>
        <w:jc w:val="right"/>
        <w:rPr>
          <w:rFonts w:ascii="Arial" w:hAnsi="Arial" w:cs="Arial"/>
          <w:sz w:val="24"/>
          <w:szCs w:val="24"/>
        </w:rPr>
      </w:pPr>
    </w:p>
    <w:p w:rsidR="007C48E5" w:rsidRPr="00CC72CD" w:rsidRDefault="007C48E5" w:rsidP="007C48E5">
      <w:pPr>
        <w:ind w:left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RAQUEL MODEL EVALDT HAHN</w:t>
      </w:r>
    </w:p>
    <w:p w:rsidR="007C48E5" w:rsidRPr="00CC72CD" w:rsidRDefault="007C48E5" w:rsidP="007C48E5">
      <w:pPr>
        <w:ind w:left="708"/>
        <w:jc w:val="center"/>
        <w:rPr>
          <w:rFonts w:ascii="Arial" w:hAnsi="Arial" w:cs="Arial"/>
          <w:sz w:val="24"/>
          <w:szCs w:val="24"/>
        </w:rPr>
      </w:pPr>
      <w:r w:rsidRPr="00CC72CD">
        <w:rPr>
          <w:rFonts w:ascii="Arial" w:hAnsi="Arial" w:cs="Arial"/>
          <w:sz w:val="24"/>
          <w:szCs w:val="24"/>
        </w:rPr>
        <w:t>Secretária Municipal da Adm. e Fazenda</w:t>
      </w:r>
    </w:p>
    <w:p w:rsidR="007C48E5" w:rsidRPr="00CC72CD" w:rsidRDefault="007C48E5" w:rsidP="007C48E5">
      <w:pPr>
        <w:pStyle w:val="Standard"/>
        <w:jc w:val="both"/>
        <w:rPr>
          <w:rFonts w:ascii="Arial" w:hAnsi="Arial" w:cs="Arial"/>
        </w:rPr>
      </w:pPr>
    </w:p>
    <w:p w:rsidR="007C48E5" w:rsidRPr="00CC72CD" w:rsidRDefault="007C48E5" w:rsidP="007C48E5">
      <w:pPr>
        <w:ind w:left="3544"/>
        <w:jc w:val="both"/>
        <w:rPr>
          <w:rFonts w:ascii="Arial" w:hAnsi="Arial" w:cs="Arial"/>
        </w:rPr>
      </w:pPr>
    </w:p>
    <w:p w:rsidR="00786EDE" w:rsidRPr="00CC72CD" w:rsidRDefault="00786EDE" w:rsidP="00BA6691">
      <w:pPr>
        <w:ind w:left="3544"/>
        <w:jc w:val="both"/>
        <w:rPr>
          <w:rFonts w:ascii="Arial" w:hAnsi="Arial" w:cs="Arial"/>
        </w:rPr>
      </w:pPr>
    </w:p>
    <w:sectPr w:rsidR="00786EDE" w:rsidRPr="00CC72CD" w:rsidSect="00707552">
      <w:pgSz w:w="11906" w:h="16838"/>
      <w:pgMar w:top="1134" w:right="1134" w:bottom="1134" w:left="1134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49BF"/>
    <w:multiLevelType w:val="hybridMultilevel"/>
    <w:tmpl w:val="747C4226"/>
    <w:lvl w:ilvl="0" w:tplc="024C793C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90" w:hanging="360"/>
      </w:pPr>
    </w:lvl>
    <w:lvl w:ilvl="2" w:tplc="0416001B" w:tentative="1">
      <w:start w:val="1"/>
      <w:numFmt w:val="lowerRoman"/>
      <w:lvlText w:val="%3."/>
      <w:lvlJc w:val="right"/>
      <w:pPr>
        <w:ind w:left="4210" w:hanging="180"/>
      </w:pPr>
    </w:lvl>
    <w:lvl w:ilvl="3" w:tplc="0416000F" w:tentative="1">
      <w:start w:val="1"/>
      <w:numFmt w:val="decimal"/>
      <w:lvlText w:val="%4."/>
      <w:lvlJc w:val="left"/>
      <w:pPr>
        <w:ind w:left="4930" w:hanging="360"/>
      </w:pPr>
    </w:lvl>
    <w:lvl w:ilvl="4" w:tplc="04160019" w:tentative="1">
      <w:start w:val="1"/>
      <w:numFmt w:val="lowerLetter"/>
      <w:lvlText w:val="%5."/>
      <w:lvlJc w:val="left"/>
      <w:pPr>
        <w:ind w:left="5650" w:hanging="360"/>
      </w:pPr>
    </w:lvl>
    <w:lvl w:ilvl="5" w:tplc="0416001B" w:tentative="1">
      <w:start w:val="1"/>
      <w:numFmt w:val="lowerRoman"/>
      <w:lvlText w:val="%6."/>
      <w:lvlJc w:val="right"/>
      <w:pPr>
        <w:ind w:left="6370" w:hanging="180"/>
      </w:pPr>
    </w:lvl>
    <w:lvl w:ilvl="6" w:tplc="0416000F" w:tentative="1">
      <w:start w:val="1"/>
      <w:numFmt w:val="decimal"/>
      <w:lvlText w:val="%7."/>
      <w:lvlJc w:val="left"/>
      <w:pPr>
        <w:ind w:left="7090" w:hanging="360"/>
      </w:pPr>
    </w:lvl>
    <w:lvl w:ilvl="7" w:tplc="04160019" w:tentative="1">
      <w:start w:val="1"/>
      <w:numFmt w:val="lowerLetter"/>
      <w:lvlText w:val="%8."/>
      <w:lvlJc w:val="left"/>
      <w:pPr>
        <w:ind w:left="7810" w:hanging="360"/>
      </w:pPr>
    </w:lvl>
    <w:lvl w:ilvl="8" w:tplc="0416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 w15:restartNumberingAfterBreak="0">
    <w:nsid w:val="13457BF3"/>
    <w:multiLevelType w:val="hybridMultilevel"/>
    <w:tmpl w:val="4F7CBE46"/>
    <w:lvl w:ilvl="0" w:tplc="0A662636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90" w:hanging="360"/>
      </w:pPr>
    </w:lvl>
    <w:lvl w:ilvl="2" w:tplc="0416001B" w:tentative="1">
      <w:start w:val="1"/>
      <w:numFmt w:val="lowerRoman"/>
      <w:lvlText w:val="%3."/>
      <w:lvlJc w:val="right"/>
      <w:pPr>
        <w:ind w:left="4210" w:hanging="180"/>
      </w:pPr>
    </w:lvl>
    <w:lvl w:ilvl="3" w:tplc="0416000F" w:tentative="1">
      <w:start w:val="1"/>
      <w:numFmt w:val="decimal"/>
      <w:lvlText w:val="%4."/>
      <w:lvlJc w:val="left"/>
      <w:pPr>
        <w:ind w:left="4930" w:hanging="360"/>
      </w:pPr>
    </w:lvl>
    <w:lvl w:ilvl="4" w:tplc="04160019" w:tentative="1">
      <w:start w:val="1"/>
      <w:numFmt w:val="lowerLetter"/>
      <w:lvlText w:val="%5."/>
      <w:lvlJc w:val="left"/>
      <w:pPr>
        <w:ind w:left="5650" w:hanging="360"/>
      </w:pPr>
    </w:lvl>
    <w:lvl w:ilvl="5" w:tplc="0416001B" w:tentative="1">
      <w:start w:val="1"/>
      <w:numFmt w:val="lowerRoman"/>
      <w:lvlText w:val="%6."/>
      <w:lvlJc w:val="right"/>
      <w:pPr>
        <w:ind w:left="6370" w:hanging="180"/>
      </w:pPr>
    </w:lvl>
    <w:lvl w:ilvl="6" w:tplc="0416000F" w:tentative="1">
      <w:start w:val="1"/>
      <w:numFmt w:val="decimal"/>
      <w:lvlText w:val="%7."/>
      <w:lvlJc w:val="left"/>
      <w:pPr>
        <w:ind w:left="7090" w:hanging="360"/>
      </w:pPr>
    </w:lvl>
    <w:lvl w:ilvl="7" w:tplc="04160019" w:tentative="1">
      <w:start w:val="1"/>
      <w:numFmt w:val="lowerLetter"/>
      <w:lvlText w:val="%8."/>
      <w:lvlJc w:val="left"/>
      <w:pPr>
        <w:ind w:left="7810" w:hanging="360"/>
      </w:pPr>
    </w:lvl>
    <w:lvl w:ilvl="8" w:tplc="0416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" w15:restartNumberingAfterBreak="0">
    <w:nsid w:val="14E83638"/>
    <w:multiLevelType w:val="hybridMultilevel"/>
    <w:tmpl w:val="A7D2D71C"/>
    <w:lvl w:ilvl="0" w:tplc="0A662636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90" w:hanging="360"/>
      </w:pPr>
    </w:lvl>
    <w:lvl w:ilvl="2" w:tplc="0416001B" w:tentative="1">
      <w:start w:val="1"/>
      <w:numFmt w:val="lowerRoman"/>
      <w:lvlText w:val="%3."/>
      <w:lvlJc w:val="right"/>
      <w:pPr>
        <w:ind w:left="4210" w:hanging="180"/>
      </w:pPr>
    </w:lvl>
    <w:lvl w:ilvl="3" w:tplc="0416000F" w:tentative="1">
      <w:start w:val="1"/>
      <w:numFmt w:val="decimal"/>
      <w:lvlText w:val="%4."/>
      <w:lvlJc w:val="left"/>
      <w:pPr>
        <w:ind w:left="4930" w:hanging="360"/>
      </w:pPr>
    </w:lvl>
    <w:lvl w:ilvl="4" w:tplc="04160019" w:tentative="1">
      <w:start w:val="1"/>
      <w:numFmt w:val="lowerLetter"/>
      <w:lvlText w:val="%5."/>
      <w:lvlJc w:val="left"/>
      <w:pPr>
        <w:ind w:left="5650" w:hanging="360"/>
      </w:pPr>
    </w:lvl>
    <w:lvl w:ilvl="5" w:tplc="0416001B" w:tentative="1">
      <w:start w:val="1"/>
      <w:numFmt w:val="lowerRoman"/>
      <w:lvlText w:val="%6."/>
      <w:lvlJc w:val="right"/>
      <w:pPr>
        <w:ind w:left="6370" w:hanging="180"/>
      </w:pPr>
    </w:lvl>
    <w:lvl w:ilvl="6" w:tplc="0416000F" w:tentative="1">
      <w:start w:val="1"/>
      <w:numFmt w:val="decimal"/>
      <w:lvlText w:val="%7."/>
      <w:lvlJc w:val="left"/>
      <w:pPr>
        <w:ind w:left="7090" w:hanging="360"/>
      </w:pPr>
    </w:lvl>
    <w:lvl w:ilvl="7" w:tplc="04160019" w:tentative="1">
      <w:start w:val="1"/>
      <w:numFmt w:val="lowerLetter"/>
      <w:lvlText w:val="%8."/>
      <w:lvlJc w:val="left"/>
      <w:pPr>
        <w:ind w:left="7810" w:hanging="360"/>
      </w:pPr>
    </w:lvl>
    <w:lvl w:ilvl="8" w:tplc="0416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3" w15:restartNumberingAfterBreak="0">
    <w:nsid w:val="1F80308B"/>
    <w:multiLevelType w:val="hybridMultilevel"/>
    <w:tmpl w:val="DFFE8DB6"/>
    <w:lvl w:ilvl="0" w:tplc="0A662636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90" w:hanging="360"/>
      </w:pPr>
    </w:lvl>
    <w:lvl w:ilvl="2" w:tplc="0416001B" w:tentative="1">
      <w:start w:val="1"/>
      <w:numFmt w:val="lowerRoman"/>
      <w:lvlText w:val="%3."/>
      <w:lvlJc w:val="right"/>
      <w:pPr>
        <w:ind w:left="4210" w:hanging="180"/>
      </w:pPr>
    </w:lvl>
    <w:lvl w:ilvl="3" w:tplc="0416000F" w:tentative="1">
      <w:start w:val="1"/>
      <w:numFmt w:val="decimal"/>
      <w:lvlText w:val="%4."/>
      <w:lvlJc w:val="left"/>
      <w:pPr>
        <w:ind w:left="4930" w:hanging="360"/>
      </w:pPr>
    </w:lvl>
    <w:lvl w:ilvl="4" w:tplc="04160019" w:tentative="1">
      <w:start w:val="1"/>
      <w:numFmt w:val="lowerLetter"/>
      <w:lvlText w:val="%5."/>
      <w:lvlJc w:val="left"/>
      <w:pPr>
        <w:ind w:left="5650" w:hanging="360"/>
      </w:pPr>
    </w:lvl>
    <w:lvl w:ilvl="5" w:tplc="0416001B" w:tentative="1">
      <w:start w:val="1"/>
      <w:numFmt w:val="lowerRoman"/>
      <w:lvlText w:val="%6."/>
      <w:lvlJc w:val="right"/>
      <w:pPr>
        <w:ind w:left="6370" w:hanging="180"/>
      </w:pPr>
    </w:lvl>
    <w:lvl w:ilvl="6" w:tplc="0416000F" w:tentative="1">
      <w:start w:val="1"/>
      <w:numFmt w:val="decimal"/>
      <w:lvlText w:val="%7."/>
      <w:lvlJc w:val="left"/>
      <w:pPr>
        <w:ind w:left="7090" w:hanging="360"/>
      </w:pPr>
    </w:lvl>
    <w:lvl w:ilvl="7" w:tplc="04160019" w:tentative="1">
      <w:start w:val="1"/>
      <w:numFmt w:val="lowerLetter"/>
      <w:lvlText w:val="%8."/>
      <w:lvlJc w:val="left"/>
      <w:pPr>
        <w:ind w:left="7810" w:hanging="360"/>
      </w:pPr>
    </w:lvl>
    <w:lvl w:ilvl="8" w:tplc="0416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4" w15:restartNumberingAfterBreak="0">
    <w:nsid w:val="23245A52"/>
    <w:multiLevelType w:val="hybridMultilevel"/>
    <w:tmpl w:val="B7FA61A4"/>
    <w:lvl w:ilvl="0" w:tplc="4830C4E2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632" w:hanging="360"/>
      </w:pPr>
    </w:lvl>
    <w:lvl w:ilvl="2" w:tplc="0416001B" w:tentative="1">
      <w:start w:val="1"/>
      <w:numFmt w:val="lowerRoman"/>
      <w:lvlText w:val="%3."/>
      <w:lvlJc w:val="right"/>
      <w:pPr>
        <w:ind w:left="4352" w:hanging="180"/>
      </w:pPr>
    </w:lvl>
    <w:lvl w:ilvl="3" w:tplc="0416000F" w:tentative="1">
      <w:start w:val="1"/>
      <w:numFmt w:val="decimal"/>
      <w:lvlText w:val="%4."/>
      <w:lvlJc w:val="left"/>
      <w:pPr>
        <w:ind w:left="5072" w:hanging="360"/>
      </w:pPr>
    </w:lvl>
    <w:lvl w:ilvl="4" w:tplc="04160019" w:tentative="1">
      <w:start w:val="1"/>
      <w:numFmt w:val="lowerLetter"/>
      <w:lvlText w:val="%5."/>
      <w:lvlJc w:val="left"/>
      <w:pPr>
        <w:ind w:left="5792" w:hanging="360"/>
      </w:pPr>
    </w:lvl>
    <w:lvl w:ilvl="5" w:tplc="0416001B" w:tentative="1">
      <w:start w:val="1"/>
      <w:numFmt w:val="lowerRoman"/>
      <w:lvlText w:val="%6."/>
      <w:lvlJc w:val="right"/>
      <w:pPr>
        <w:ind w:left="6512" w:hanging="180"/>
      </w:pPr>
    </w:lvl>
    <w:lvl w:ilvl="6" w:tplc="0416000F" w:tentative="1">
      <w:start w:val="1"/>
      <w:numFmt w:val="decimal"/>
      <w:lvlText w:val="%7."/>
      <w:lvlJc w:val="left"/>
      <w:pPr>
        <w:ind w:left="7232" w:hanging="360"/>
      </w:pPr>
    </w:lvl>
    <w:lvl w:ilvl="7" w:tplc="04160019" w:tentative="1">
      <w:start w:val="1"/>
      <w:numFmt w:val="lowerLetter"/>
      <w:lvlText w:val="%8."/>
      <w:lvlJc w:val="left"/>
      <w:pPr>
        <w:ind w:left="7952" w:hanging="360"/>
      </w:pPr>
    </w:lvl>
    <w:lvl w:ilvl="8" w:tplc="0416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5" w15:restartNumberingAfterBreak="0">
    <w:nsid w:val="24E10B3F"/>
    <w:multiLevelType w:val="hybridMultilevel"/>
    <w:tmpl w:val="A2807656"/>
    <w:lvl w:ilvl="0" w:tplc="B4F47A56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90" w:hanging="360"/>
      </w:pPr>
    </w:lvl>
    <w:lvl w:ilvl="2" w:tplc="0416001B" w:tentative="1">
      <w:start w:val="1"/>
      <w:numFmt w:val="lowerRoman"/>
      <w:lvlText w:val="%3."/>
      <w:lvlJc w:val="right"/>
      <w:pPr>
        <w:ind w:left="4210" w:hanging="180"/>
      </w:pPr>
    </w:lvl>
    <w:lvl w:ilvl="3" w:tplc="0416000F" w:tentative="1">
      <w:start w:val="1"/>
      <w:numFmt w:val="decimal"/>
      <w:lvlText w:val="%4."/>
      <w:lvlJc w:val="left"/>
      <w:pPr>
        <w:ind w:left="4930" w:hanging="360"/>
      </w:pPr>
    </w:lvl>
    <w:lvl w:ilvl="4" w:tplc="04160019" w:tentative="1">
      <w:start w:val="1"/>
      <w:numFmt w:val="lowerLetter"/>
      <w:lvlText w:val="%5."/>
      <w:lvlJc w:val="left"/>
      <w:pPr>
        <w:ind w:left="5650" w:hanging="360"/>
      </w:pPr>
    </w:lvl>
    <w:lvl w:ilvl="5" w:tplc="0416001B" w:tentative="1">
      <w:start w:val="1"/>
      <w:numFmt w:val="lowerRoman"/>
      <w:lvlText w:val="%6."/>
      <w:lvlJc w:val="right"/>
      <w:pPr>
        <w:ind w:left="6370" w:hanging="180"/>
      </w:pPr>
    </w:lvl>
    <w:lvl w:ilvl="6" w:tplc="0416000F" w:tentative="1">
      <w:start w:val="1"/>
      <w:numFmt w:val="decimal"/>
      <w:lvlText w:val="%7."/>
      <w:lvlJc w:val="left"/>
      <w:pPr>
        <w:ind w:left="7090" w:hanging="360"/>
      </w:pPr>
    </w:lvl>
    <w:lvl w:ilvl="7" w:tplc="04160019" w:tentative="1">
      <w:start w:val="1"/>
      <w:numFmt w:val="lowerLetter"/>
      <w:lvlText w:val="%8."/>
      <w:lvlJc w:val="left"/>
      <w:pPr>
        <w:ind w:left="7810" w:hanging="360"/>
      </w:pPr>
    </w:lvl>
    <w:lvl w:ilvl="8" w:tplc="0416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6" w15:restartNumberingAfterBreak="0">
    <w:nsid w:val="31C80C62"/>
    <w:multiLevelType w:val="hybridMultilevel"/>
    <w:tmpl w:val="A9661AE0"/>
    <w:lvl w:ilvl="0" w:tplc="C1207EB6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90" w:hanging="360"/>
      </w:pPr>
    </w:lvl>
    <w:lvl w:ilvl="2" w:tplc="0416001B" w:tentative="1">
      <w:start w:val="1"/>
      <w:numFmt w:val="lowerRoman"/>
      <w:lvlText w:val="%3."/>
      <w:lvlJc w:val="right"/>
      <w:pPr>
        <w:ind w:left="4210" w:hanging="180"/>
      </w:pPr>
    </w:lvl>
    <w:lvl w:ilvl="3" w:tplc="0416000F" w:tentative="1">
      <w:start w:val="1"/>
      <w:numFmt w:val="decimal"/>
      <w:lvlText w:val="%4."/>
      <w:lvlJc w:val="left"/>
      <w:pPr>
        <w:ind w:left="4930" w:hanging="360"/>
      </w:pPr>
    </w:lvl>
    <w:lvl w:ilvl="4" w:tplc="04160019" w:tentative="1">
      <w:start w:val="1"/>
      <w:numFmt w:val="lowerLetter"/>
      <w:lvlText w:val="%5."/>
      <w:lvlJc w:val="left"/>
      <w:pPr>
        <w:ind w:left="5650" w:hanging="360"/>
      </w:pPr>
    </w:lvl>
    <w:lvl w:ilvl="5" w:tplc="0416001B" w:tentative="1">
      <w:start w:val="1"/>
      <w:numFmt w:val="lowerRoman"/>
      <w:lvlText w:val="%6."/>
      <w:lvlJc w:val="right"/>
      <w:pPr>
        <w:ind w:left="6370" w:hanging="180"/>
      </w:pPr>
    </w:lvl>
    <w:lvl w:ilvl="6" w:tplc="0416000F" w:tentative="1">
      <w:start w:val="1"/>
      <w:numFmt w:val="decimal"/>
      <w:lvlText w:val="%7."/>
      <w:lvlJc w:val="left"/>
      <w:pPr>
        <w:ind w:left="7090" w:hanging="360"/>
      </w:pPr>
    </w:lvl>
    <w:lvl w:ilvl="7" w:tplc="04160019" w:tentative="1">
      <w:start w:val="1"/>
      <w:numFmt w:val="lowerLetter"/>
      <w:lvlText w:val="%8."/>
      <w:lvlJc w:val="left"/>
      <w:pPr>
        <w:ind w:left="7810" w:hanging="360"/>
      </w:pPr>
    </w:lvl>
    <w:lvl w:ilvl="8" w:tplc="0416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7" w15:restartNumberingAfterBreak="0">
    <w:nsid w:val="39F829E6"/>
    <w:multiLevelType w:val="hybridMultilevel"/>
    <w:tmpl w:val="FEFA45E2"/>
    <w:lvl w:ilvl="0" w:tplc="F4585E02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90" w:hanging="360"/>
      </w:pPr>
    </w:lvl>
    <w:lvl w:ilvl="2" w:tplc="0416001B" w:tentative="1">
      <w:start w:val="1"/>
      <w:numFmt w:val="lowerRoman"/>
      <w:lvlText w:val="%3."/>
      <w:lvlJc w:val="right"/>
      <w:pPr>
        <w:ind w:left="4210" w:hanging="180"/>
      </w:pPr>
    </w:lvl>
    <w:lvl w:ilvl="3" w:tplc="0416000F" w:tentative="1">
      <w:start w:val="1"/>
      <w:numFmt w:val="decimal"/>
      <w:lvlText w:val="%4."/>
      <w:lvlJc w:val="left"/>
      <w:pPr>
        <w:ind w:left="4930" w:hanging="360"/>
      </w:pPr>
    </w:lvl>
    <w:lvl w:ilvl="4" w:tplc="04160019" w:tentative="1">
      <w:start w:val="1"/>
      <w:numFmt w:val="lowerLetter"/>
      <w:lvlText w:val="%5."/>
      <w:lvlJc w:val="left"/>
      <w:pPr>
        <w:ind w:left="5650" w:hanging="360"/>
      </w:pPr>
    </w:lvl>
    <w:lvl w:ilvl="5" w:tplc="0416001B" w:tentative="1">
      <w:start w:val="1"/>
      <w:numFmt w:val="lowerRoman"/>
      <w:lvlText w:val="%6."/>
      <w:lvlJc w:val="right"/>
      <w:pPr>
        <w:ind w:left="6370" w:hanging="180"/>
      </w:pPr>
    </w:lvl>
    <w:lvl w:ilvl="6" w:tplc="0416000F" w:tentative="1">
      <w:start w:val="1"/>
      <w:numFmt w:val="decimal"/>
      <w:lvlText w:val="%7."/>
      <w:lvlJc w:val="left"/>
      <w:pPr>
        <w:ind w:left="7090" w:hanging="360"/>
      </w:pPr>
    </w:lvl>
    <w:lvl w:ilvl="7" w:tplc="04160019" w:tentative="1">
      <w:start w:val="1"/>
      <w:numFmt w:val="lowerLetter"/>
      <w:lvlText w:val="%8."/>
      <w:lvlJc w:val="left"/>
      <w:pPr>
        <w:ind w:left="7810" w:hanging="360"/>
      </w:pPr>
    </w:lvl>
    <w:lvl w:ilvl="8" w:tplc="0416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8" w15:restartNumberingAfterBreak="0">
    <w:nsid w:val="60D818CF"/>
    <w:multiLevelType w:val="hybridMultilevel"/>
    <w:tmpl w:val="03C268B8"/>
    <w:lvl w:ilvl="0" w:tplc="8B3C0D00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90" w:hanging="360"/>
      </w:pPr>
    </w:lvl>
    <w:lvl w:ilvl="2" w:tplc="0416001B" w:tentative="1">
      <w:start w:val="1"/>
      <w:numFmt w:val="lowerRoman"/>
      <w:lvlText w:val="%3."/>
      <w:lvlJc w:val="right"/>
      <w:pPr>
        <w:ind w:left="4210" w:hanging="180"/>
      </w:pPr>
    </w:lvl>
    <w:lvl w:ilvl="3" w:tplc="0416000F" w:tentative="1">
      <w:start w:val="1"/>
      <w:numFmt w:val="decimal"/>
      <w:lvlText w:val="%4."/>
      <w:lvlJc w:val="left"/>
      <w:pPr>
        <w:ind w:left="4930" w:hanging="360"/>
      </w:pPr>
    </w:lvl>
    <w:lvl w:ilvl="4" w:tplc="04160019" w:tentative="1">
      <w:start w:val="1"/>
      <w:numFmt w:val="lowerLetter"/>
      <w:lvlText w:val="%5."/>
      <w:lvlJc w:val="left"/>
      <w:pPr>
        <w:ind w:left="5650" w:hanging="360"/>
      </w:pPr>
    </w:lvl>
    <w:lvl w:ilvl="5" w:tplc="0416001B" w:tentative="1">
      <w:start w:val="1"/>
      <w:numFmt w:val="lowerRoman"/>
      <w:lvlText w:val="%6."/>
      <w:lvlJc w:val="right"/>
      <w:pPr>
        <w:ind w:left="6370" w:hanging="180"/>
      </w:pPr>
    </w:lvl>
    <w:lvl w:ilvl="6" w:tplc="0416000F" w:tentative="1">
      <w:start w:val="1"/>
      <w:numFmt w:val="decimal"/>
      <w:lvlText w:val="%7."/>
      <w:lvlJc w:val="left"/>
      <w:pPr>
        <w:ind w:left="7090" w:hanging="360"/>
      </w:pPr>
    </w:lvl>
    <w:lvl w:ilvl="7" w:tplc="04160019" w:tentative="1">
      <w:start w:val="1"/>
      <w:numFmt w:val="lowerLetter"/>
      <w:lvlText w:val="%8."/>
      <w:lvlJc w:val="left"/>
      <w:pPr>
        <w:ind w:left="7810" w:hanging="360"/>
      </w:pPr>
    </w:lvl>
    <w:lvl w:ilvl="8" w:tplc="0416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9" w15:restartNumberingAfterBreak="0">
    <w:nsid w:val="6A0E6879"/>
    <w:multiLevelType w:val="hybridMultilevel"/>
    <w:tmpl w:val="A1E4213E"/>
    <w:lvl w:ilvl="0" w:tplc="0A662636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90" w:hanging="360"/>
      </w:pPr>
    </w:lvl>
    <w:lvl w:ilvl="2" w:tplc="0416001B" w:tentative="1">
      <w:start w:val="1"/>
      <w:numFmt w:val="lowerRoman"/>
      <w:lvlText w:val="%3."/>
      <w:lvlJc w:val="right"/>
      <w:pPr>
        <w:ind w:left="4210" w:hanging="180"/>
      </w:pPr>
    </w:lvl>
    <w:lvl w:ilvl="3" w:tplc="0416000F" w:tentative="1">
      <w:start w:val="1"/>
      <w:numFmt w:val="decimal"/>
      <w:lvlText w:val="%4."/>
      <w:lvlJc w:val="left"/>
      <w:pPr>
        <w:ind w:left="4930" w:hanging="360"/>
      </w:pPr>
    </w:lvl>
    <w:lvl w:ilvl="4" w:tplc="04160019" w:tentative="1">
      <w:start w:val="1"/>
      <w:numFmt w:val="lowerLetter"/>
      <w:lvlText w:val="%5."/>
      <w:lvlJc w:val="left"/>
      <w:pPr>
        <w:ind w:left="5650" w:hanging="360"/>
      </w:pPr>
    </w:lvl>
    <w:lvl w:ilvl="5" w:tplc="0416001B" w:tentative="1">
      <w:start w:val="1"/>
      <w:numFmt w:val="lowerRoman"/>
      <w:lvlText w:val="%6."/>
      <w:lvlJc w:val="right"/>
      <w:pPr>
        <w:ind w:left="6370" w:hanging="180"/>
      </w:pPr>
    </w:lvl>
    <w:lvl w:ilvl="6" w:tplc="0416000F" w:tentative="1">
      <w:start w:val="1"/>
      <w:numFmt w:val="decimal"/>
      <w:lvlText w:val="%7."/>
      <w:lvlJc w:val="left"/>
      <w:pPr>
        <w:ind w:left="7090" w:hanging="360"/>
      </w:pPr>
    </w:lvl>
    <w:lvl w:ilvl="7" w:tplc="04160019" w:tentative="1">
      <w:start w:val="1"/>
      <w:numFmt w:val="lowerLetter"/>
      <w:lvlText w:val="%8."/>
      <w:lvlJc w:val="left"/>
      <w:pPr>
        <w:ind w:left="7810" w:hanging="360"/>
      </w:pPr>
    </w:lvl>
    <w:lvl w:ilvl="8" w:tplc="0416001B" w:tentative="1">
      <w:start w:val="1"/>
      <w:numFmt w:val="lowerRoman"/>
      <w:lvlText w:val="%9."/>
      <w:lvlJc w:val="right"/>
      <w:pPr>
        <w:ind w:left="853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8"/>
  </w:num>
  <w:num w:numId="5">
    <w:abstractNumId w:val="9"/>
  </w:num>
  <w:num w:numId="6">
    <w:abstractNumId w:val="7"/>
  </w:num>
  <w:num w:numId="7">
    <w:abstractNumId w:val="3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6E4"/>
    <w:rsid w:val="00000A30"/>
    <w:rsid w:val="000025BC"/>
    <w:rsid w:val="00005B2C"/>
    <w:rsid w:val="0000749C"/>
    <w:rsid w:val="00014C05"/>
    <w:rsid w:val="000220CF"/>
    <w:rsid w:val="00056EF2"/>
    <w:rsid w:val="00075241"/>
    <w:rsid w:val="000C2CBA"/>
    <w:rsid w:val="000C3E15"/>
    <w:rsid w:val="000E62F2"/>
    <w:rsid w:val="001001E3"/>
    <w:rsid w:val="00106F64"/>
    <w:rsid w:val="00110993"/>
    <w:rsid w:val="00130A89"/>
    <w:rsid w:val="00142914"/>
    <w:rsid w:val="001512D1"/>
    <w:rsid w:val="00161BBC"/>
    <w:rsid w:val="001834C9"/>
    <w:rsid w:val="001B4653"/>
    <w:rsid w:val="001C02D4"/>
    <w:rsid w:val="001C0459"/>
    <w:rsid w:val="001E7B14"/>
    <w:rsid w:val="00200E1F"/>
    <w:rsid w:val="00210822"/>
    <w:rsid w:val="00213399"/>
    <w:rsid w:val="00215EBD"/>
    <w:rsid w:val="002166E3"/>
    <w:rsid w:val="00240095"/>
    <w:rsid w:val="00255993"/>
    <w:rsid w:val="00261045"/>
    <w:rsid w:val="00272A31"/>
    <w:rsid w:val="00283656"/>
    <w:rsid w:val="002A58C0"/>
    <w:rsid w:val="002B41EC"/>
    <w:rsid w:val="002C3C5E"/>
    <w:rsid w:val="002E509E"/>
    <w:rsid w:val="002E7EF1"/>
    <w:rsid w:val="002F0D60"/>
    <w:rsid w:val="002F1CEA"/>
    <w:rsid w:val="00304EF2"/>
    <w:rsid w:val="00333EEF"/>
    <w:rsid w:val="00340B14"/>
    <w:rsid w:val="00367BF4"/>
    <w:rsid w:val="00383FFD"/>
    <w:rsid w:val="003A136A"/>
    <w:rsid w:val="003F1A1C"/>
    <w:rsid w:val="003F3D2E"/>
    <w:rsid w:val="003F4308"/>
    <w:rsid w:val="003F4F87"/>
    <w:rsid w:val="003F5D88"/>
    <w:rsid w:val="00424DB7"/>
    <w:rsid w:val="004448F1"/>
    <w:rsid w:val="00454571"/>
    <w:rsid w:val="00454B3F"/>
    <w:rsid w:val="00456207"/>
    <w:rsid w:val="004675D1"/>
    <w:rsid w:val="0047017C"/>
    <w:rsid w:val="00476252"/>
    <w:rsid w:val="00496B64"/>
    <w:rsid w:val="004C4891"/>
    <w:rsid w:val="004D7955"/>
    <w:rsid w:val="004E3495"/>
    <w:rsid w:val="004E395F"/>
    <w:rsid w:val="004E4123"/>
    <w:rsid w:val="004F6BAB"/>
    <w:rsid w:val="00504947"/>
    <w:rsid w:val="00507A43"/>
    <w:rsid w:val="0052078B"/>
    <w:rsid w:val="00521E23"/>
    <w:rsid w:val="005314DE"/>
    <w:rsid w:val="00554942"/>
    <w:rsid w:val="00562573"/>
    <w:rsid w:val="005A1F84"/>
    <w:rsid w:val="005A67CF"/>
    <w:rsid w:val="005A77E7"/>
    <w:rsid w:val="005C17C3"/>
    <w:rsid w:val="005C69FB"/>
    <w:rsid w:val="005E4D13"/>
    <w:rsid w:val="005F353C"/>
    <w:rsid w:val="005F436C"/>
    <w:rsid w:val="006054A4"/>
    <w:rsid w:val="006122FA"/>
    <w:rsid w:val="00621238"/>
    <w:rsid w:val="00622B0E"/>
    <w:rsid w:val="0062600D"/>
    <w:rsid w:val="00634428"/>
    <w:rsid w:val="0065249C"/>
    <w:rsid w:val="00661AD8"/>
    <w:rsid w:val="0067607D"/>
    <w:rsid w:val="006824BB"/>
    <w:rsid w:val="00684097"/>
    <w:rsid w:val="006B7E9C"/>
    <w:rsid w:val="006C0B2A"/>
    <w:rsid w:val="006F147C"/>
    <w:rsid w:val="006F6D8B"/>
    <w:rsid w:val="00707552"/>
    <w:rsid w:val="00717516"/>
    <w:rsid w:val="007274A3"/>
    <w:rsid w:val="0074589D"/>
    <w:rsid w:val="00760DBC"/>
    <w:rsid w:val="007654B6"/>
    <w:rsid w:val="00783C04"/>
    <w:rsid w:val="00786EDE"/>
    <w:rsid w:val="00790BB9"/>
    <w:rsid w:val="00792623"/>
    <w:rsid w:val="007A5FAB"/>
    <w:rsid w:val="007C48E5"/>
    <w:rsid w:val="007F428B"/>
    <w:rsid w:val="007F78CE"/>
    <w:rsid w:val="00804ED7"/>
    <w:rsid w:val="00816892"/>
    <w:rsid w:val="00821358"/>
    <w:rsid w:val="00836368"/>
    <w:rsid w:val="00847941"/>
    <w:rsid w:val="00851AC9"/>
    <w:rsid w:val="008672DE"/>
    <w:rsid w:val="00871F99"/>
    <w:rsid w:val="008C3F70"/>
    <w:rsid w:val="008D293B"/>
    <w:rsid w:val="008D394C"/>
    <w:rsid w:val="008E68C9"/>
    <w:rsid w:val="008E7243"/>
    <w:rsid w:val="008F7909"/>
    <w:rsid w:val="00927FDC"/>
    <w:rsid w:val="00935C6F"/>
    <w:rsid w:val="00946D50"/>
    <w:rsid w:val="009649E0"/>
    <w:rsid w:val="0098744C"/>
    <w:rsid w:val="009B24E6"/>
    <w:rsid w:val="009B5D42"/>
    <w:rsid w:val="009C75D1"/>
    <w:rsid w:val="00A021E5"/>
    <w:rsid w:val="00A2722C"/>
    <w:rsid w:val="00A35B17"/>
    <w:rsid w:val="00A36A34"/>
    <w:rsid w:val="00A508AE"/>
    <w:rsid w:val="00A744BF"/>
    <w:rsid w:val="00A856C3"/>
    <w:rsid w:val="00AA705E"/>
    <w:rsid w:val="00AD3867"/>
    <w:rsid w:val="00AE6E0B"/>
    <w:rsid w:val="00AF3EB8"/>
    <w:rsid w:val="00B36997"/>
    <w:rsid w:val="00B644BA"/>
    <w:rsid w:val="00B70817"/>
    <w:rsid w:val="00B83C3A"/>
    <w:rsid w:val="00B870A4"/>
    <w:rsid w:val="00BA6691"/>
    <w:rsid w:val="00BF0FFF"/>
    <w:rsid w:val="00BF5947"/>
    <w:rsid w:val="00BF5DD4"/>
    <w:rsid w:val="00C21C81"/>
    <w:rsid w:val="00C254F3"/>
    <w:rsid w:val="00C3014E"/>
    <w:rsid w:val="00C40B65"/>
    <w:rsid w:val="00C669DB"/>
    <w:rsid w:val="00C83B7F"/>
    <w:rsid w:val="00C9684E"/>
    <w:rsid w:val="00CB0B04"/>
    <w:rsid w:val="00CB50B5"/>
    <w:rsid w:val="00CC0D4A"/>
    <w:rsid w:val="00CC5BCB"/>
    <w:rsid w:val="00CC72CD"/>
    <w:rsid w:val="00CD2CDA"/>
    <w:rsid w:val="00CE3F72"/>
    <w:rsid w:val="00CF5A4B"/>
    <w:rsid w:val="00D038C3"/>
    <w:rsid w:val="00D058EF"/>
    <w:rsid w:val="00D37870"/>
    <w:rsid w:val="00D51C25"/>
    <w:rsid w:val="00D5447D"/>
    <w:rsid w:val="00D626BC"/>
    <w:rsid w:val="00D7022B"/>
    <w:rsid w:val="00D84492"/>
    <w:rsid w:val="00DA2654"/>
    <w:rsid w:val="00DC7FB2"/>
    <w:rsid w:val="00DE5F35"/>
    <w:rsid w:val="00DE6D58"/>
    <w:rsid w:val="00E2202D"/>
    <w:rsid w:val="00E259E3"/>
    <w:rsid w:val="00E3010F"/>
    <w:rsid w:val="00E32D6D"/>
    <w:rsid w:val="00E44D51"/>
    <w:rsid w:val="00E8004A"/>
    <w:rsid w:val="00E810E7"/>
    <w:rsid w:val="00E9096F"/>
    <w:rsid w:val="00E92764"/>
    <w:rsid w:val="00E96544"/>
    <w:rsid w:val="00EA3555"/>
    <w:rsid w:val="00EA698D"/>
    <w:rsid w:val="00EC1233"/>
    <w:rsid w:val="00EC2D6B"/>
    <w:rsid w:val="00ED32F2"/>
    <w:rsid w:val="00EE67E8"/>
    <w:rsid w:val="00EF167E"/>
    <w:rsid w:val="00EF2F8B"/>
    <w:rsid w:val="00EF3B31"/>
    <w:rsid w:val="00EF6CC1"/>
    <w:rsid w:val="00F02FB4"/>
    <w:rsid w:val="00F5108F"/>
    <w:rsid w:val="00F525E9"/>
    <w:rsid w:val="00FA0FFB"/>
    <w:rsid w:val="00FA129C"/>
    <w:rsid w:val="00FB24CE"/>
    <w:rsid w:val="00FB4EAC"/>
    <w:rsid w:val="00FC76E4"/>
    <w:rsid w:val="00FD710B"/>
    <w:rsid w:val="00FF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58ADCC-45A4-454C-8025-BB7D2F0E4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7E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FC76E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tulo31">
    <w:name w:val="Título 31"/>
    <w:basedOn w:val="Standard"/>
    <w:rsid w:val="00FC76E4"/>
    <w:pPr>
      <w:keepNext/>
      <w:ind w:left="1260"/>
    </w:pPr>
    <w:rPr>
      <w:b/>
      <w:bCs/>
    </w:rPr>
  </w:style>
  <w:style w:type="paragraph" w:customStyle="1" w:styleId="Contedodequadro">
    <w:name w:val="Conteúdo de quadro"/>
    <w:basedOn w:val="Normal"/>
    <w:rsid w:val="00EE67E8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6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67E8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nhideWhenUsed/>
    <w:rsid w:val="0074589D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4589D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74589D"/>
    <w:pPr>
      <w:spacing w:after="0" w:line="240" w:lineRule="auto"/>
      <w:ind w:left="4248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4589D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4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52E970-A50E-4887-86A9-C0821896A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353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admsms</dc:creator>
  <cp:keywords/>
  <dc:description/>
  <cp:lastModifiedBy>Prefeitura</cp:lastModifiedBy>
  <cp:revision>6</cp:revision>
  <cp:lastPrinted>2022-12-22T18:42:00Z</cp:lastPrinted>
  <dcterms:created xsi:type="dcterms:W3CDTF">2023-01-23T17:48:00Z</dcterms:created>
  <dcterms:modified xsi:type="dcterms:W3CDTF">2023-01-30T21:13:00Z</dcterms:modified>
</cp:coreProperties>
</file>