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14" w:rsidRPr="008819D4" w:rsidRDefault="006F2814" w:rsidP="006F2814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A21F0AF" wp14:editId="431B3B3F">
            <wp:extent cx="858520" cy="739775"/>
            <wp:effectExtent l="0" t="0" r="0" b="3175"/>
            <wp:docPr id="2" name="Imagem 2" descr="Dom Pedro de Alcant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 Pedro de Alcanta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14" w:rsidRPr="008819D4" w:rsidRDefault="006F2814" w:rsidP="006F2814">
      <w:pPr>
        <w:spacing w:after="0" w:line="240" w:lineRule="auto"/>
        <w:jc w:val="center"/>
        <w:rPr>
          <w:sz w:val="24"/>
        </w:rPr>
      </w:pPr>
    </w:p>
    <w:p w:rsidR="006F2814" w:rsidRPr="008819D4" w:rsidRDefault="006F2814" w:rsidP="006F2814">
      <w:pPr>
        <w:spacing w:after="0" w:line="240" w:lineRule="auto"/>
        <w:jc w:val="center"/>
        <w:rPr>
          <w:sz w:val="24"/>
        </w:rPr>
      </w:pPr>
      <w:r w:rsidRPr="008819D4">
        <w:rPr>
          <w:sz w:val="24"/>
        </w:rPr>
        <w:t xml:space="preserve"> ESTADO DO RIO GRANDE DO SUL</w:t>
      </w:r>
    </w:p>
    <w:p w:rsidR="006F2814" w:rsidRPr="008819D4" w:rsidRDefault="006F2814" w:rsidP="006F2814">
      <w:pPr>
        <w:spacing w:after="0" w:line="240" w:lineRule="auto"/>
        <w:jc w:val="center"/>
        <w:rPr>
          <w:sz w:val="24"/>
        </w:rPr>
      </w:pPr>
      <w:r w:rsidRPr="008819D4">
        <w:rPr>
          <w:sz w:val="24"/>
        </w:rPr>
        <w:t>PREFEITURA MUNICIPAL DE DOM PEDRO DE ALCÂNTARA</w:t>
      </w:r>
    </w:p>
    <w:p w:rsidR="006F2814" w:rsidRPr="008819D4" w:rsidRDefault="006F2814" w:rsidP="006F2814">
      <w:pPr>
        <w:spacing w:after="0" w:line="240" w:lineRule="auto"/>
        <w:jc w:val="center"/>
        <w:rPr>
          <w:sz w:val="24"/>
        </w:rPr>
      </w:pPr>
      <w:r w:rsidRPr="008819D4">
        <w:rPr>
          <w:sz w:val="24"/>
        </w:rPr>
        <w:t>SETOR DE LICITAÇÕES</w:t>
      </w:r>
    </w:p>
    <w:p w:rsidR="006F2814" w:rsidRPr="008819D4" w:rsidRDefault="006F2814" w:rsidP="006F2814">
      <w:pPr>
        <w:spacing w:after="0" w:line="240" w:lineRule="auto"/>
        <w:jc w:val="center"/>
        <w:rPr>
          <w:sz w:val="24"/>
        </w:rPr>
      </w:pPr>
      <w:r w:rsidRPr="008819D4">
        <w:rPr>
          <w:sz w:val="24"/>
        </w:rPr>
        <w:t>Avenida Central, 89 – CEP 95568-000 – Fone: 3664-0095</w:t>
      </w:r>
    </w:p>
    <w:p w:rsidR="006F2814" w:rsidRPr="008819D4" w:rsidRDefault="006F2814" w:rsidP="006F2814">
      <w:pPr>
        <w:spacing w:after="0" w:line="240" w:lineRule="auto"/>
        <w:jc w:val="center"/>
        <w:rPr>
          <w:sz w:val="24"/>
        </w:rPr>
      </w:pPr>
    </w:p>
    <w:p w:rsidR="006F2814" w:rsidRDefault="00AD6C3B" w:rsidP="006F28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sz w:val="24"/>
        </w:rPr>
        <w:t xml:space="preserve">EDITAL DE CHAMADA PÚBLICA Nº </w:t>
      </w:r>
      <w:r w:rsidR="00ED345C">
        <w:rPr>
          <w:b/>
          <w:sz w:val="28"/>
          <w:szCs w:val="28"/>
        </w:rPr>
        <w:t>01</w:t>
      </w:r>
      <w:r w:rsidR="006F2814" w:rsidRPr="008819D4">
        <w:rPr>
          <w:sz w:val="28"/>
          <w:szCs w:val="28"/>
        </w:rPr>
        <w:t>/</w:t>
      </w:r>
      <w:r w:rsidR="00101489">
        <w:rPr>
          <w:b/>
          <w:sz w:val="28"/>
          <w:szCs w:val="28"/>
        </w:rPr>
        <w:t>202</w:t>
      </w:r>
      <w:r w:rsidR="00226E13">
        <w:rPr>
          <w:b/>
          <w:sz w:val="28"/>
          <w:szCs w:val="28"/>
        </w:rPr>
        <w:t>1</w:t>
      </w:r>
    </w:p>
    <w:p w:rsidR="00AD6C3B" w:rsidRDefault="00AD6C3B" w:rsidP="006F2814">
      <w:pPr>
        <w:spacing w:after="0" w:line="240" w:lineRule="auto"/>
        <w:jc w:val="center"/>
        <w:rPr>
          <w:sz w:val="24"/>
        </w:rPr>
      </w:pPr>
    </w:p>
    <w:p w:rsidR="00AD6C3B" w:rsidRPr="003B2447" w:rsidRDefault="00AD6C3B" w:rsidP="003B2447">
      <w:pPr>
        <w:spacing w:after="0" w:line="240" w:lineRule="auto"/>
        <w:ind w:firstLine="708"/>
        <w:jc w:val="both"/>
        <w:rPr>
          <w:rFonts w:eastAsia="Batang"/>
          <w:b/>
          <w:color w:val="000000"/>
          <w:sz w:val="24"/>
          <w:szCs w:val="24"/>
        </w:rPr>
      </w:pPr>
      <w:r w:rsidRPr="00AD6C3B">
        <w:rPr>
          <w:rFonts w:eastAsia="Batang"/>
          <w:color w:val="000000"/>
          <w:sz w:val="24"/>
          <w:szCs w:val="24"/>
        </w:rPr>
        <w:t xml:space="preserve">A Prefeitura Municipal de </w:t>
      </w:r>
      <w:r w:rsidRPr="00AD6C3B">
        <w:rPr>
          <w:color w:val="000000"/>
          <w:sz w:val="24"/>
          <w:szCs w:val="24"/>
        </w:rPr>
        <w:t>Dom Pedro de Alcântara co</w:t>
      </w:r>
      <w:r w:rsidRPr="00AD6C3B">
        <w:rPr>
          <w:rFonts w:eastAsia="Batang"/>
          <w:color w:val="000000"/>
          <w:sz w:val="24"/>
          <w:szCs w:val="24"/>
        </w:rPr>
        <w:t>m sede na Avenida Centra</w:t>
      </w:r>
      <w:r w:rsidR="00101489">
        <w:rPr>
          <w:rFonts w:eastAsia="Batang"/>
          <w:color w:val="000000"/>
          <w:sz w:val="24"/>
          <w:szCs w:val="24"/>
        </w:rPr>
        <w:t>l</w:t>
      </w:r>
      <w:r w:rsidRPr="00AD6C3B">
        <w:rPr>
          <w:rFonts w:eastAsia="Batang"/>
          <w:color w:val="000000"/>
          <w:sz w:val="24"/>
          <w:szCs w:val="24"/>
        </w:rPr>
        <w:t xml:space="preserve">, </w:t>
      </w:r>
      <w:r w:rsidR="00F46045">
        <w:rPr>
          <w:rFonts w:eastAsia="Batang"/>
          <w:color w:val="000000"/>
          <w:sz w:val="24"/>
          <w:szCs w:val="24"/>
        </w:rPr>
        <w:t xml:space="preserve">nº </w:t>
      </w:r>
      <w:r w:rsidRPr="00AD6C3B">
        <w:rPr>
          <w:rFonts w:eastAsia="Batang"/>
          <w:color w:val="000000"/>
          <w:sz w:val="24"/>
          <w:szCs w:val="24"/>
        </w:rPr>
        <w:t>89, inscrita no CNPJ sob nº 01.640.339/0001-15, atendendo o disposto na Resolução FNDE/</w:t>
      </w:r>
      <w:r w:rsidR="00D418A9">
        <w:rPr>
          <w:rFonts w:eastAsia="Batang"/>
          <w:color w:val="000000"/>
          <w:sz w:val="24"/>
          <w:szCs w:val="24"/>
        </w:rPr>
        <w:t xml:space="preserve"> </w:t>
      </w:r>
      <w:r w:rsidRPr="00AD6C3B">
        <w:rPr>
          <w:rFonts w:eastAsia="Batang"/>
          <w:color w:val="000000"/>
          <w:sz w:val="24"/>
          <w:szCs w:val="24"/>
        </w:rPr>
        <w:t>CD/</w:t>
      </w:r>
      <w:r w:rsidR="00D418A9">
        <w:rPr>
          <w:rFonts w:eastAsia="Batang"/>
          <w:color w:val="000000"/>
          <w:sz w:val="24"/>
          <w:szCs w:val="24"/>
        </w:rPr>
        <w:t xml:space="preserve"> </w:t>
      </w:r>
      <w:r w:rsidRPr="00AD6C3B">
        <w:rPr>
          <w:rFonts w:eastAsia="Batang"/>
          <w:color w:val="000000"/>
          <w:sz w:val="24"/>
          <w:szCs w:val="24"/>
        </w:rPr>
        <w:t xml:space="preserve">MEC 26/2013, comunica que aos interessados que está processando à CHAMADA PÚBLICA, para fins de habilitação </w:t>
      </w:r>
      <w:r w:rsidRPr="00AD6C3B">
        <w:rPr>
          <w:color w:val="000000"/>
          <w:sz w:val="24"/>
          <w:szCs w:val="24"/>
        </w:rPr>
        <w:t xml:space="preserve">dos fornecedores e recebimento das propostas de gêneros alimentícios da agricultura familiar para alimentação escolar, </w:t>
      </w:r>
      <w:r w:rsidRPr="00AD6C3B">
        <w:rPr>
          <w:rFonts w:eastAsia="Batang"/>
          <w:color w:val="000000"/>
          <w:sz w:val="24"/>
          <w:szCs w:val="24"/>
        </w:rPr>
        <w:t xml:space="preserve"> </w:t>
      </w:r>
      <w:r w:rsidRPr="00AD6C3B">
        <w:rPr>
          <w:rFonts w:eastAsia="Batang"/>
          <w:bCs/>
          <w:color w:val="000000"/>
          <w:sz w:val="24"/>
          <w:szCs w:val="24"/>
        </w:rPr>
        <w:t xml:space="preserve">por </w:t>
      </w:r>
      <w:r w:rsidRPr="00AD6C3B">
        <w:rPr>
          <w:rFonts w:eastAsia="Batang"/>
          <w:b/>
          <w:bCs/>
          <w:color w:val="000000"/>
          <w:sz w:val="24"/>
          <w:szCs w:val="24"/>
        </w:rPr>
        <w:t>dispensa de licitação</w:t>
      </w:r>
      <w:r w:rsidRPr="00AD6C3B">
        <w:rPr>
          <w:rFonts w:eastAsia="Batang"/>
          <w:bCs/>
          <w:color w:val="000000"/>
          <w:sz w:val="24"/>
          <w:szCs w:val="24"/>
        </w:rPr>
        <w:t xml:space="preserve"> nos termos do § 1º do art. 14 da lei 11.947/2009, </w:t>
      </w:r>
      <w:r w:rsidRPr="00AD6C3B">
        <w:rPr>
          <w:rFonts w:eastAsia="Batang"/>
          <w:color w:val="000000"/>
          <w:sz w:val="24"/>
          <w:szCs w:val="24"/>
        </w:rPr>
        <w:t>priorizando a localização com base nos art. 13 conjugado com o inciso V do art. 2º da Lei 11.947/2009, e na Resolução FNDE/CD/MEC 26/2013, com a finalidade de atender a aplicação mínima exigida no art. 14 da Lei 11.947/2009 e na Resolução FNDE/</w:t>
      </w:r>
      <w:r w:rsidR="00D418A9">
        <w:rPr>
          <w:rFonts w:eastAsia="Batang"/>
          <w:color w:val="000000"/>
          <w:sz w:val="24"/>
          <w:szCs w:val="24"/>
        </w:rPr>
        <w:t xml:space="preserve"> </w:t>
      </w:r>
      <w:r w:rsidRPr="00AD6C3B">
        <w:rPr>
          <w:rFonts w:eastAsia="Batang"/>
          <w:color w:val="000000"/>
          <w:sz w:val="24"/>
          <w:szCs w:val="24"/>
        </w:rPr>
        <w:t>CD/</w:t>
      </w:r>
      <w:r w:rsidR="00D418A9">
        <w:rPr>
          <w:rFonts w:eastAsia="Batang"/>
          <w:color w:val="000000"/>
          <w:sz w:val="24"/>
          <w:szCs w:val="24"/>
        </w:rPr>
        <w:t xml:space="preserve"> </w:t>
      </w:r>
      <w:r w:rsidRPr="00AD6C3B">
        <w:rPr>
          <w:rFonts w:eastAsia="Batang"/>
          <w:color w:val="000000"/>
          <w:sz w:val="24"/>
          <w:szCs w:val="24"/>
        </w:rPr>
        <w:t>MEC 26/</w:t>
      </w:r>
      <w:r w:rsidR="00D418A9">
        <w:rPr>
          <w:rFonts w:eastAsia="Batang"/>
          <w:color w:val="000000"/>
          <w:sz w:val="24"/>
          <w:szCs w:val="24"/>
        </w:rPr>
        <w:t xml:space="preserve"> </w:t>
      </w:r>
      <w:r w:rsidRPr="00AD6C3B">
        <w:rPr>
          <w:rFonts w:eastAsia="Batang"/>
          <w:color w:val="000000"/>
          <w:sz w:val="24"/>
          <w:szCs w:val="24"/>
        </w:rPr>
        <w:t xml:space="preserve">2013. O prazo para a </w:t>
      </w:r>
      <w:r w:rsidRPr="007C2F84">
        <w:rPr>
          <w:rFonts w:eastAsia="Batang"/>
          <w:sz w:val="24"/>
          <w:szCs w:val="24"/>
        </w:rPr>
        <w:t>entreg</w:t>
      </w:r>
      <w:r w:rsidR="00226E13" w:rsidRPr="007C2F84">
        <w:rPr>
          <w:rFonts w:eastAsia="Batang"/>
          <w:sz w:val="24"/>
          <w:szCs w:val="24"/>
        </w:rPr>
        <w:t xml:space="preserve">a dos envelopes nº 01 e n° 02, </w:t>
      </w:r>
      <w:r w:rsidRPr="007C2F84">
        <w:rPr>
          <w:rFonts w:eastAsia="Batang"/>
          <w:sz w:val="24"/>
          <w:szCs w:val="24"/>
        </w:rPr>
        <w:t xml:space="preserve">será até às </w:t>
      </w:r>
      <w:r w:rsidR="004D73B5" w:rsidRPr="007C2F84">
        <w:rPr>
          <w:rFonts w:eastAsia="Batang"/>
          <w:b/>
          <w:sz w:val="24"/>
          <w:szCs w:val="24"/>
        </w:rPr>
        <w:t>1</w:t>
      </w:r>
      <w:r w:rsidR="000013CD" w:rsidRPr="007C2F84">
        <w:rPr>
          <w:rFonts w:eastAsia="Batang"/>
          <w:b/>
          <w:sz w:val="24"/>
          <w:szCs w:val="24"/>
        </w:rPr>
        <w:t>5</w:t>
      </w:r>
      <w:r w:rsidR="009868F4" w:rsidRPr="007C2F84">
        <w:rPr>
          <w:rFonts w:eastAsia="Batang"/>
          <w:b/>
          <w:sz w:val="24"/>
          <w:szCs w:val="24"/>
        </w:rPr>
        <w:t xml:space="preserve"> horas do dia </w:t>
      </w:r>
      <w:r w:rsidR="007C2F84" w:rsidRPr="007C2F84">
        <w:rPr>
          <w:rFonts w:eastAsia="Batang"/>
          <w:b/>
          <w:sz w:val="24"/>
          <w:szCs w:val="24"/>
        </w:rPr>
        <w:t>09</w:t>
      </w:r>
      <w:r w:rsidRPr="007C2F84">
        <w:rPr>
          <w:rFonts w:eastAsia="Batang"/>
          <w:b/>
          <w:sz w:val="24"/>
          <w:szCs w:val="24"/>
        </w:rPr>
        <w:t xml:space="preserve"> de </w:t>
      </w:r>
      <w:r w:rsidR="007C2F84" w:rsidRPr="007C2F84">
        <w:rPr>
          <w:rFonts w:eastAsia="Batang"/>
          <w:b/>
          <w:sz w:val="24"/>
          <w:szCs w:val="24"/>
        </w:rPr>
        <w:t>junho</w:t>
      </w:r>
      <w:r w:rsidR="00D418A9" w:rsidRPr="007C2F84">
        <w:rPr>
          <w:rFonts w:eastAsia="Batang"/>
          <w:b/>
          <w:sz w:val="24"/>
          <w:szCs w:val="24"/>
        </w:rPr>
        <w:t xml:space="preserve"> do ano de </w:t>
      </w:r>
      <w:r w:rsidR="007C2F84" w:rsidRPr="007C2F84">
        <w:rPr>
          <w:rFonts w:eastAsia="Batang"/>
          <w:b/>
          <w:sz w:val="24"/>
          <w:szCs w:val="24"/>
        </w:rPr>
        <w:t>2021</w:t>
      </w:r>
      <w:r w:rsidRPr="007C2F84">
        <w:rPr>
          <w:rFonts w:eastAsia="Batang"/>
          <w:sz w:val="24"/>
          <w:szCs w:val="24"/>
        </w:rPr>
        <w:t>,</w:t>
      </w:r>
      <w:r w:rsidRPr="003B2447">
        <w:rPr>
          <w:rFonts w:eastAsia="Batang"/>
          <w:color w:val="FF0000"/>
          <w:sz w:val="24"/>
          <w:szCs w:val="24"/>
        </w:rPr>
        <w:t xml:space="preserve"> </w:t>
      </w:r>
      <w:r w:rsidRPr="00AD6C3B">
        <w:rPr>
          <w:rFonts w:eastAsia="Batang"/>
          <w:color w:val="000000"/>
          <w:sz w:val="24"/>
          <w:szCs w:val="24"/>
        </w:rPr>
        <w:t>nas dependências da Prefeitura</w:t>
      </w:r>
      <w:r w:rsidR="00ED345C">
        <w:rPr>
          <w:rFonts w:eastAsia="Batang"/>
          <w:color w:val="000000"/>
          <w:sz w:val="24"/>
          <w:szCs w:val="24"/>
        </w:rPr>
        <w:t xml:space="preserve"> Municipal</w:t>
      </w:r>
      <w:r w:rsidRPr="00AD6C3B">
        <w:rPr>
          <w:rFonts w:eastAsia="Batang"/>
          <w:color w:val="000000"/>
          <w:sz w:val="24"/>
          <w:szCs w:val="24"/>
        </w:rPr>
        <w:t xml:space="preserve"> – na Avenida Central, 89 – junto ao Setor de Licitações</w:t>
      </w:r>
    </w:p>
    <w:p w:rsidR="00AD6C3B" w:rsidRDefault="006F2814" w:rsidP="006F2814">
      <w:pPr>
        <w:spacing w:after="0" w:line="240" w:lineRule="auto"/>
        <w:jc w:val="both"/>
        <w:rPr>
          <w:sz w:val="24"/>
        </w:rPr>
      </w:pPr>
      <w:r w:rsidRPr="008819D4">
        <w:rPr>
          <w:sz w:val="24"/>
        </w:rPr>
        <w:tab/>
      </w:r>
      <w:r w:rsidRPr="008819D4">
        <w:rPr>
          <w:sz w:val="24"/>
        </w:rPr>
        <w:tab/>
      </w:r>
      <w:r w:rsidRPr="008819D4">
        <w:rPr>
          <w:sz w:val="24"/>
        </w:rPr>
        <w:tab/>
      </w:r>
      <w:r w:rsidRPr="008819D4">
        <w:rPr>
          <w:sz w:val="24"/>
        </w:rPr>
        <w:tab/>
      </w:r>
    </w:p>
    <w:p w:rsidR="008B23E5" w:rsidRDefault="008B23E5" w:rsidP="006F2814">
      <w:pPr>
        <w:spacing w:after="0" w:line="240" w:lineRule="auto"/>
        <w:jc w:val="both"/>
        <w:rPr>
          <w:sz w:val="24"/>
        </w:rPr>
      </w:pPr>
    </w:p>
    <w:p w:rsidR="00160159" w:rsidRDefault="00FB26B1" w:rsidP="00FB2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Cs/>
          <w:color w:val="000000"/>
          <w:sz w:val="24"/>
          <w:szCs w:val="24"/>
        </w:rPr>
      </w:pPr>
      <w:r w:rsidRPr="00FB26B1">
        <w:rPr>
          <w:bCs/>
          <w:color w:val="000000"/>
          <w:sz w:val="24"/>
          <w:szCs w:val="24"/>
        </w:rPr>
        <w:tab/>
      </w:r>
      <w:r w:rsidRPr="00FB26B1"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1. </w:t>
      </w:r>
      <w:r w:rsidR="00160159" w:rsidRPr="00FB26B1">
        <w:rPr>
          <w:bCs/>
          <w:color w:val="000000"/>
          <w:sz w:val="24"/>
          <w:szCs w:val="24"/>
        </w:rPr>
        <w:t xml:space="preserve">DA APRESENTAÇÃO DOS ENVELOPES: </w:t>
      </w:r>
    </w:p>
    <w:p w:rsidR="00FB26B1" w:rsidRPr="00FB26B1" w:rsidRDefault="00FB26B1" w:rsidP="00FB26B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bCs/>
          <w:color w:val="000000"/>
          <w:sz w:val="24"/>
          <w:szCs w:val="24"/>
        </w:rPr>
      </w:pPr>
    </w:p>
    <w:p w:rsidR="00160159" w:rsidRPr="00160159" w:rsidRDefault="00160159" w:rsidP="0026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160159">
        <w:rPr>
          <w:color w:val="000000"/>
          <w:sz w:val="24"/>
          <w:szCs w:val="24"/>
        </w:rPr>
        <w:t xml:space="preserve">Para participação da chamada pública, o agricultor formal ou informal, deverá apresentar os documentos de habilitação e a sua proposta em envelopes distintos, lacrados, não transparentes, identificados, respectivamente, como de n° 1 e n° 2, para o que se sugere a seguinte inscrição: </w:t>
      </w:r>
    </w:p>
    <w:p w:rsidR="00160159" w:rsidRPr="00E767E0" w:rsidRDefault="00160159" w:rsidP="0016015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3B1C">
        <w:rPr>
          <w:bCs/>
          <w:color w:val="000000"/>
        </w:rPr>
        <w:t xml:space="preserve">AO MUNICÍPIO DE DOM PEDRO DE ALCÂNTARA </w:t>
      </w: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3B1C">
        <w:rPr>
          <w:bCs/>
          <w:color w:val="000000"/>
        </w:rPr>
        <w:t>EDIT</w:t>
      </w:r>
      <w:r w:rsidR="00C05BB6">
        <w:rPr>
          <w:bCs/>
          <w:color w:val="000000"/>
        </w:rPr>
        <w:t xml:space="preserve">AL DE CHAMADA </w:t>
      </w:r>
      <w:r w:rsidR="00842AFC">
        <w:rPr>
          <w:bCs/>
          <w:color w:val="000000"/>
        </w:rPr>
        <w:t>PÚBLICA Nº 01/202</w:t>
      </w:r>
      <w:r w:rsidR="003B2447">
        <w:rPr>
          <w:bCs/>
          <w:color w:val="000000"/>
        </w:rPr>
        <w:t>1</w:t>
      </w:r>
      <w:r w:rsidRPr="00213B1C">
        <w:rPr>
          <w:bCs/>
          <w:color w:val="000000"/>
        </w:rPr>
        <w:t xml:space="preserve"> </w:t>
      </w: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3B1C">
        <w:rPr>
          <w:bCs/>
          <w:color w:val="000000"/>
        </w:rPr>
        <w:t xml:space="preserve">ENVELOPE N.º 01 - DOCUMENTOS </w:t>
      </w: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3B1C">
        <w:rPr>
          <w:bCs/>
          <w:color w:val="000000"/>
        </w:rPr>
        <w:t>PROPONENTE</w:t>
      </w:r>
      <w:r w:rsidR="000E3483">
        <w:rPr>
          <w:bCs/>
          <w:color w:val="000000"/>
        </w:rPr>
        <w:t>:</w:t>
      </w:r>
      <w:r w:rsidRPr="00213B1C">
        <w:rPr>
          <w:bCs/>
          <w:color w:val="000000"/>
        </w:rPr>
        <w:t xml:space="preserve"> (NOME COMPLETO) </w:t>
      </w: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3B1C">
        <w:rPr>
          <w:bCs/>
          <w:color w:val="000000"/>
        </w:rPr>
        <w:t xml:space="preserve">----------------------------------------------------------------- </w:t>
      </w: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bCs/>
          <w:color w:val="000000"/>
        </w:rPr>
      </w:pPr>
      <w:r w:rsidRPr="00213B1C">
        <w:rPr>
          <w:bCs/>
          <w:color w:val="000000"/>
        </w:rPr>
        <w:t xml:space="preserve">AO MUNICÍPIO DE DOM PEDRO DE ALCÂNTARA </w:t>
      </w: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3B1C">
        <w:rPr>
          <w:bCs/>
          <w:color w:val="000000"/>
        </w:rPr>
        <w:t>EDITA</w:t>
      </w:r>
      <w:r w:rsidR="00842AFC">
        <w:rPr>
          <w:bCs/>
          <w:color w:val="000000"/>
        </w:rPr>
        <w:t>L DE CHAMADA PÚBLICA Nº 01/202</w:t>
      </w:r>
      <w:r w:rsidR="003B2447">
        <w:rPr>
          <w:bCs/>
          <w:color w:val="000000"/>
        </w:rPr>
        <w:t>1</w:t>
      </w: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3B1C">
        <w:rPr>
          <w:bCs/>
          <w:color w:val="000000"/>
        </w:rPr>
        <w:t xml:space="preserve">ENVELOPE N.º 02 – PROPOSTA </w:t>
      </w:r>
    </w:p>
    <w:p w:rsidR="00160159" w:rsidRPr="00213B1C" w:rsidRDefault="00160159" w:rsidP="00160159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213B1C">
        <w:rPr>
          <w:bCs/>
          <w:color w:val="000000"/>
        </w:rPr>
        <w:t>PROPONENTE</w:t>
      </w:r>
      <w:r w:rsidR="000E3483">
        <w:rPr>
          <w:bCs/>
          <w:color w:val="000000"/>
        </w:rPr>
        <w:t>:</w:t>
      </w:r>
      <w:r w:rsidRPr="00213B1C">
        <w:rPr>
          <w:bCs/>
          <w:color w:val="000000"/>
        </w:rPr>
        <w:t xml:space="preserve"> (NOME COMPLETO) </w:t>
      </w:r>
    </w:p>
    <w:p w:rsidR="008B23E5" w:rsidRDefault="008B23E5" w:rsidP="00160159">
      <w:pPr>
        <w:ind w:firstLine="708"/>
      </w:pPr>
    </w:p>
    <w:p w:rsidR="00FB26B1" w:rsidRDefault="00E9401B" w:rsidP="00FB26B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Cs/>
          <w:color w:val="000000"/>
          <w:sz w:val="24"/>
          <w:szCs w:val="24"/>
        </w:rPr>
      </w:pPr>
      <w:r w:rsidRPr="00E9401B">
        <w:rPr>
          <w:bCs/>
          <w:color w:val="000000"/>
          <w:sz w:val="24"/>
          <w:szCs w:val="24"/>
        </w:rPr>
        <w:t xml:space="preserve">2. DA HABILITAÇÃO (ENVELOPE Nº 01): </w:t>
      </w:r>
    </w:p>
    <w:p w:rsidR="00FB26B1" w:rsidRDefault="00FB26B1" w:rsidP="00FB26B1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bCs/>
          <w:color w:val="000000"/>
          <w:sz w:val="24"/>
          <w:szCs w:val="24"/>
        </w:rPr>
      </w:pPr>
    </w:p>
    <w:p w:rsidR="00E9401B" w:rsidRPr="00213B1C" w:rsidRDefault="00E9401B" w:rsidP="008B23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bCs/>
          <w:color w:val="000000"/>
          <w:sz w:val="22"/>
          <w:szCs w:val="22"/>
        </w:rPr>
      </w:pPr>
      <w:r w:rsidRPr="00213B1C">
        <w:rPr>
          <w:bCs/>
          <w:color w:val="000000"/>
          <w:sz w:val="22"/>
          <w:szCs w:val="22"/>
        </w:rPr>
        <w:t>2.1 DOCUMENTOS PARA PESSOAS JURÍDICAS (GRUPOS FORMAIS).</w:t>
      </w:r>
    </w:p>
    <w:p w:rsidR="00E9401B" w:rsidRPr="00213B1C" w:rsidRDefault="00E9401B" w:rsidP="008B23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213B1C">
        <w:rPr>
          <w:bCs/>
          <w:color w:val="000000"/>
          <w:sz w:val="24"/>
          <w:szCs w:val="24"/>
        </w:rPr>
        <w:t xml:space="preserve">2.1.1 </w:t>
      </w:r>
      <w:r w:rsidRPr="00213B1C">
        <w:rPr>
          <w:color w:val="000000"/>
          <w:sz w:val="24"/>
          <w:szCs w:val="24"/>
        </w:rPr>
        <w:t xml:space="preserve">Cópia da DAP da pessoa jurídica, para associações e cooperativas; </w:t>
      </w:r>
    </w:p>
    <w:p w:rsidR="00E9401B" w:rsidRPr="00213B1C" w:rsidRDefault="00E9401B" w:rsidP="00E940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213B1C">
        <w:rPr>
          <w:bCs/>
          <w:color w:val="000000"/>
          <w:sz w:val="24"/>
          <w:szCs w:val="24"/>
        </w:rPr>
        <w:t>2.1.2</w:t>
      </w:r>
      <w:r w:rsidRPr="00213B1C">
        <w:rPr>
          <w:color w:val="000000"/>
          <w:sz w:val="24"/>
          <w:szCs w:val="24"/>
        </w:rPr>
        <w:t xml:space="preserve"> Prova de inscrição no Cadastro Nacional de Pessoa Jurídica (CNPJ); </w:t>
      </w:r>
    </w:p>
    <w:p w:rsidR="00E9401B" w:rsidRDefault="00E9401B" w:rsidP="00E36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213B1C">
        <w:rPr>
          <w:bCs/>
          <w:color w:val="000000"/>
          <w:sz w:val="24"/>
          <w:szCs w:val="24"/>
        </w:rPr>
        <w:t>2.1.3</w:t>
      </w:r>
      <w:r w:rsidRPr="00213B1C">
        <w:rPr>
          <w:color w:val="000000"/>
          <w:sz w:val="24"/>
          <w:szCs w:val="24"/>
        </w:rPr>
        <w:t xml:space="preserve"> Cópia do estatuto e da ata de posse da atual diretoria da entidade devidamente registradas na Junta Comercial, no caso de cooperativas, ou Cartório de</w:t>
      </w:r>
      <w:r w:rsidRPr="00E76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3B1C">
        <w:rPr>
          <w:color w:val="000000"/>
          <w:sz w:val="24"/>
          <w:szCs w:val="24"/>
        </w:rPr>
        <w:t>Registro Civil de Pessoas Jurídicas, no caso de associações. No caso de empreendimentos familiares, deverá ser apresentada cópia do Contrato Social, registrado em</w:t>
      </w:r>
      <w:r w:rsidRPr="00E76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3B1C">
        <w:rPr>
          <w:color w:val="000000"/>
          <w:sz w:val="24"/>
          <w:szCs w:val="24"/>
        </w:rPr>
        <w:t>Cartório de Registro Civil de Pessoa Jurídica;</w:t>
      </w:r>
    </w:p>
    <w:p w:rsidR="00E36407" w:rsidRPr="00213B1C" w:rsidRDefault="00E36407" w:rsidP="00E364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9401B" w:rsidRPr="00213B1C" w:rsidRDefault="00E9401B" w:rsidP="00E940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213B1C">
        <w:rPr>
          <w:bCs/>
          <w:color w:val="000000"/>
          <w:sz w:val="24"/>
          <w:szCs w:val="24"/>
        </w:rPr>
        <w:t xml:space="preserve">2.1.4 </w:t>
      </w:r>
      <w:r w:rsidRPr="00213B1C">
        <w:rPr>
          <w:color w:val="000000"/>
          <w:sz w:val="24"/>
          <w:szCs w:val="24"/>
        </w:rPr>
        <w:t xml:space="preserve">Prova de regularidade para com a Fazenda Municipal do contratante; </w:t>
      </w:r>
    </w:p>
    <w:p w:rsidR="00E9401B" w:rsidRPr="00213B1C" w:rsidRDefault="00E9401B" w:rsidP="00E940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213B1C">
        <w:rPr>
          <w:bCs/>
          <w:color w:val="000000"/>
          <w:sz w:val="24"/>
          <w:szCs w:val="24"/>
        </w:rPr>
        <w:t>2.1.5</w:t>
      </w:r>
      <w:r w:rsidRPr="00213B1C">
        <w:rPr>
          <w:color w:val="000000"/>
          <w:sz w:val="24"/>
          <w:szCs w:val="24"/>
        </w:rPr>
        <w:t xml:space="preserve"> Prova de regularidade com a Fazenda Federal; </w:t>
      </w:r>
    </w:p>
    <w:p w:rsidR="00E9401B" w:rsidRPr="00213B1C" w:rsidRDefault="00E9401B" w:rsidP="00E940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213B1C">
        <w:rPr>
          <w:bCs/>
          <w:color w:val="000000"/>
          <w:sz w:val="24"/>
          <w:szCs w:val="24"/>
        </w:rPr>
        <w:t>2.1.</w:t>
      </w:r>
      <w:r w:rsidR="008B502F">
        <w:rPr>
          <w:bCs/>
          <w:color w:val="000000"/>
          <w:sz w:val="24"/>
          <w:szCs w:val="24"/>
        </w:rPr>
        <w:t>6</w:t>
      </w:r>
      <w:r w:rsidRPr="00213B1C">
        <w:rPr>
          <w:color w:val="000000"/>
          <w:sz w:val="24"/>
          <w:szCs w:val="24"/>
        </w:rPr>
        <w:t xml:space="preserve"> Prova de regularidade junto ao Fundo de Garantia por Tempo de Serviço (FGTS); </w:t>
      </w:r>
    </w:p>
    <w:p w:rsidR="00E9401B" w:rsidRPr="00213B1C" w:rsidRDefault="00E9401B" w:rsidP="00E940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213B1C">
        <w:rPr>
          <w:bCs/>
          <w:color w:val="000000"/>
          <w:sz w:val="24"/>
          <w:szCs w:val="24"/>
        </w:rPr>
        <w:t>2.1.</w:t>
      </w:r>
      <w:r w:rsidR="008B502F">
        <w:rPr>
          <w:bCs/>
          <w:color w:val="000000"/>
          <w:sz w:val="24"/>
          <w:szCs w:val="24"/>
        </w:rPr>
        <w:t>7</w:t>
      </w:r>
      <w:r w:rsidRPr="00213B1C">
        <w:rPr>
          <w:bCs/>
          <w:color w:val="000000"/>
          <w:sz w:val="24"/>
          <w:szCs w:val="24"/>
        </w:rPr>
        <w:t xml:space="preserve"> </w:t>
      </w:r>
      <w:r w:rsidRPr="00213B1C">
        <w:rPr>
          <w:color w:val="000000"/>
          <w:sz w:val="24"/>
          <w:szCs w:val="24"/>
        </w:rPr>
        <w:t xml:space="preserve">Alvará de localização fornecido pelo Município em que está situado; </w:t>
      </w:r>
    </w:p>
    <w:p w:rsidR="00E9401B" w:rsidRPr="00213B1C" w:rsidRDefault="00E9401B" w:rsidP="00213B1C">
      <w:r w:rsidRPr="00213B1C">
        <w:rPr>
          <w:bCs/>
          <w:color w:val="000000"/>
          <w:sz w:val="24"/>
          <w:szCs w:val="24"/>
        </w:rPr>
        <w:t>2.1.</w:t>
      </w:r>
      <w:r w:rsidR="008B502F">
        <w:rPr>
          <w:bCs/>
          <w:color w:val="000000"/>
          <w:sz w:val="24"/>
          <w:szCs w:val="24"/>
        </w:rPr>
        <w:t>8</w:t>
      </w:r>
      <w:r w:rsidRPr="00213B1C">
        <w:rPr>
          <w:color w:val="000000"/>
          <w:sz w:val="24"/>
          <w:szCs w:val="24"/>
        </w:rPr>
        <w:t xml:space="preserve"> Declaração da Associação ou Cooperativa, firmada pelo seu representante, de que não emprega menor, em cumprimento ao inciso XXXIII do art. 7º da Constituição da República</w:t>
      </w:r>
    </w:p>
    <w:p w:rsidR="006F2814" w:rsidRDefault="006F2814" w:rsidP="006F2814">
      <w:pPr>
        <w:spacing w:after="0" w:line="240" w:lineRule="auto"/>
        <w:jc w:val="both"/>
        <w:rPr>
          <w:sz w:val="24"/>
        </w:rPr>
      </w:pPr>
    </w:p>
    <w:p w:rsidR="00FB26B1" w:rsidRPr="00FB26B1" w:rsidRDefault="00FB26B1" w:rsidP="006633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2"/>
          <w:szCs w:val="22"/>
        </w:rPr>
      </w:pPr>
      <w:r w:rsidRPr="00FB26B1">
        <w:rPr>
          <w:bCs/>
          <w:color w:val="000000"/>
          <w:sz w:val="22"/>
          <w:szCs w:val="22"/>
        </w:rPr>
        <w:t>2.2 DOCUMENTOS PARA PESSOAS FÍSICAS (GRUPOS INFORMAIS)</w:t>
      </w:r>
    </w:p>
    <w:p w:rsidR="00FB26B1" w:rsidRPr="008B23E5" w:rsidRDefault="00FB26B1" w:rsidP="008B23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8B23E5">
        <w:rPr>
          <w:bCs/>
          <w:color w:val="000000"/>
          <w:sz w:val="24"/>
          <w:szCs w:val="24"/>
        </w:rPr>
        <w:t xml:space="preserve">2.2.1 </w:t>
      </w:r>
      <w:r w:rsidRPr="008B23E5">
        <w:rPr>
          <w:color w:val="000000"/>
          <w:sz w:val="24"/>
          <w:szCs w:val="24"/>
        </w:rPr>
        <w:t xml:space="preserve">Cópia da DAP do agricultor familiar participante; </w:t>
      </w:r>
    </w:p>
    <w:p w:rsidR="00FB26B1" w:rsidRPr="008B23E5" w:rsidRDefault="00FB26B1" w:rsidP="008B23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8B23E5">
        <w:rPr>
          <w:bCs/>
          <w:color w:val="000000"/>
          <w:sz w:val="24"/>
          <w:szCs w:val="24"/>
        </w:rPr>
        <w:t>2.2.2</w:t>
      </w:r>
      <w:r w:rsidRPr="008B23E5">
        <w:rPr>
          <w:color w:val="000000"/>
          <w:sz w:val="24"/>
          <w:szCs w:val="24"/>
        </w:rPr>
        <w:t xml:space="preserve"> Prova de inscrição no Cadastro de Pessoa Física (CPF); </w:t>
      </w:r>
    </w:p>
    <w:p w:rsidR="00FB26B1" w:rsidRDefault="00FB26B1" w:rsidP="008B23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8B23E5">
        <w:rPr>
          <w:bCs/>
          <w:color w:val="000000"/>
          <w:sz w:val="24"/>
          <w:szCs w:val="24"/>
        </w:rPr>
        <w:t>2.2.3</w:t>
      </w:r>
      <w:r w:rsidRPr="008B23E5">
        <w:rPr>
          <w:color w:val="000000"/>
          <w:sz w:val="24"/>
          <w:szCs w:val="24"/>
        </w:rPr>
        <w:t xml:space="preserve"> Prova de regularidade para com a Fazenda do Município contratante; </w:t>
      </w:r>
    </w:p>
    <w:p w:rsidR="00986D7F" w:rsidRDefault="00986D7F" w:rsidP="008B23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AD6B50" w:rsidRPr="00AD6B50" w:rsidRDefault="00AD6B50" w:rsidP="003B24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AD6B50">
        <w:rPr>
          <w:bCs/>
          <w:color w:val="000000"/>
          <w:sz w:val="24"/>
          <w:szCs w:val="24"/>
        </w:rPr>
        <w:t>3. DA PROPOSTA (ENVELOPE Nº 02):</w:t>
      </w:r>
    </w:p>
    <w:p w:rsidR="00AD6B50" w:rsidRDefault="00AD6B50" w:rsidP="0026777B">
      <w:pPr>
        <w:spacing w:line="240" w:lineRule="auto"/>
        <w:ind w:firstLine="708"/>
        <w:jc w:val="both"/>
        <w:rPr>
          <w:sz w:val="24"/>
          <w:szCs w:val="24"/>
        </w:rPr>
      </w:pPr>
      <w:r w:rsidRPr="00AD6B50">
        <w:rPr>
          <w:sz w:val="24"/>
          <w:szCs w:val="24"/>
        </w:rPr>
        <w:t>A proposta do grupo formal ou informal deve descrever o produto</w:t>
      </w:r>
      <w:r w:rsidR="00BF0FF5">
        <w:rPr>
          <w:sz w:val="24"/>
          <w:szCs w:val="24"/>
        </w:rPr>
        <w:t xml:space="preserve"> e</w:t>
      </w:r>
      <w:r w:rsidR="00226E13">
        <w:rPr>
          <w:sz w:val="24"/>
          <w:szCs w:val="24"/>
        </w:rPr>
        <w:t xml:space="preserve"> </w:t>
      </w:r>
      <w:r w:rsidRPr="00AD6B50">
        <w:rPr>
          <w:sz w:val="24"/>
          <w:szCs w:val="24"/>
        </w:rPr>
        <w:t>à quantidade a ser fornecida</w:t>
      </w:r>
      <w:r w:rsidRPr="00BF0FF5">
        <w:rPr>
          <w:sz w:val="24"/>
          <w:szCs w:val="24"/>
        </w:rPr>
        <w:t>.</w:t>
      </w:r>
    </w:p>
    <w:p w:rsidR="00986D7F" w:rsidRDefault="00986D7F" w:rsidP="0026777B">
      <w:pPr>
        <w:spacing w:line="240" w:lineRule="auto"/>
        <w:ind w:firstLine="708"/>
        <w:jc w:val="both"/>
        <w:rPr>
          <w:sz w:val="24"/>
          <w:szCs w:val="24"/>
        </w:rPr>
      </w:pPr>
    </w:p>
    <w:p w:rsidR="00F504A2" w:rsidRPr="00F504A2" w:rsidRDefault="00226E13" w:rsidP="003B244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PRODUTOS A SEREM ADQUIRIDOS </w:t>
      </w:r>
      <w:r w:rsidR="00F504A2" w:rsidRPr="00F504A2">
        <w:rPr>
          <w:bCs/>
          <w:color w:val="000000"/>
          <w:sz w:val="24"/>
          <w:szCs w:val="24"/>
        </w:rPr>
        <w:t>PELO MUNICÍPIO:</w:t>
      </w:r>
    </w:p>
    <w:p w:rsidR="00F504A2" w:rsidRDefault="00F504A2" w:rsidP="00F50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F504A2">
        <w:rPr>
          <w:color w:val="000000"/>
          <w:sz w:val="24"/>
          <w:szCs w:val="24"/>
        </w:rPr>
        <w:t>A quantidade de gêneros alimentícios a serem adquiridos é estimada com base nos cardápios de alimenta</w:t>
      </w:r>
      <w:r w:rsidR="00487A1C">
        <w:rPr>
          <w:color w:val="000000"/>
          <w:sz w:val="24"/>
          <w:szCs w:val="24"/>
        </w:rPr>
        <w:t>ção escolar para o exercício 202</w:t>
      </w:r>
      <w:r w:rsidR="00226E13">
        <w:rPr>
          <w:color w:val="000000"/>
          <w:sz w:val="24"/>
          <w:szCs w:val="24"/>
        </w:rPr>
        <w:t>1</w:t>
      </w:r>
      <w:r w:rsidRPr="00F504A2">
        <w:rPr>
          <w:color w:val="000000"/>
          <w:sz w:val="24"/>
          <w:szCs w:val="24"/>
        </w:rPr>
        <w:t>, elaborados pela nutricionista do Município.</w:t>
      </w:r>
    </w:p>
    <w:p w:rsidR="00790F73" w:rsidRPr="00F504A2" w:rsidRDefault="00790F73" w:rsidP="00F504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</w:p>
    <w:p w:rsidR="00790F73" w:rsidRDefault="006F2814" w:rsidP="006F2814">
      <w:pPr>
        <w:spacing w:after="0" w:line="240" w:lineRule="auto"/>
        <w:jc w:val="both"/>
      </w:pPr>
      <w:r w:rsidRPr="008819D4">
        <w:t>OBJETO:</w:t>
      </w:r>
    </w:p>
    <w:p w:rsidR="006F2814" w:rsidRPr="008819D4" w:rsidRDefault="006F2814" w:rsidP="006F2814">
      <w:pPr>
        <w:spacing w:after="0" w:line="240" w:lineRule="auto"/>
        <w:jc w:val="both"/>
        <w:rPr>
          <w:b/>
          <w:sz w:val="24"/>
        </w:rPr>
      </w:pPr>
      <w:r w:rsidRPr="008819D4">
        <w:rPr>
          <w:b/>
          <w:sz w:val="24"/>
        </w:rPr>
        <w:tab/>
      </w:r>
      <w:r w:rsidRPr="008819D4">
        <w:rPr>
          <w:b/>
          <w:sz w:val="24"/>
        </w:rPr>
        <w:tab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3402"/>
        <w:gridCol w:w="709"/>
        <w:gridCol w:w="709"/>
        <w:gridCol w:w="851"/>
        <w:gridCol w:w="992"/>
      </w:tblGrid>
      <w:tr w:rsidR="00212BBE" w:rsidRPr="008819D4" w:rsidTr="00212BBE">
        <w:trPr>
          <w:trHeight w:val="187"/>
        </w:trPr>
        <w:tc>
          <w:tcPr>
            <w:tcW w:w="567" w:type="dxa"/>
            <w:vAlign w:val="center"/>
          </w:tcPr>
          <w:p w:rsidR="00212BBE" w:rsidRPr="008819D4" w:rsidRDefault="00212BB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819D4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417" w:type="dxa"/>
            <w:vAlign w:val="center"/>
          </w:tcPr>
          <w:p w:rsidR="00212BBE" w:rsidRPr="008819D4" w:rsidRDefault="00212BB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819D4">
              <w:rPr>
                <w:b/>
                <w:sz w:val="16"/>
                <w:szCs w:val="16"/>
              </w:rPr>
              <w:t xml:space="preserve">Descrição </w:t>
            </w:r>
          </w:p>
        </w:tc>
        <w:tc>
          <w:tcPr>
            <w:tcW w:w="3402" w:type="dxa"/>
          </w:tcPr>
          <w:p w:rsidR="00131C3E" w:rsidRDefault="00131C3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12BBE" w:rsidRPr="008819D4" w:rsidRDefault="00212BB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819D4">
              <w:rPr>
                <w:b/>
                <w:sz w:val="16"/>
                <w:szCs w:val="16"/>
              </w:rPr>
              <w:t>Complemento</w:t>
            </w:r>
          </w:p>
        </w:tc>
        <w:tc>
          <w:tcPr>
            <w:tcW w:w="709" w:type="dxa"/>
          </w:tcPr>
          <w:p w:rsidR="00131C3E" w:rsidRDefault="00131C3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12BBE" w:rsidRPr="008819D4" w:rsidRDefault="00212BB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819D4"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709" w:type="dxa"/>
          </w:tcPr>
          <w:p w:rsidR="00131C3E" w:rsidRDefault="00131C3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12BBE" w:rsidRPr="008819D4" w:rsidRDefault="00212BB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819D4">
              <w:rPr>
                <w:b/>
                <w:sz w:val="16"/>
                <w:szCs w:val="16"/>
              </w:rPr>
              <w:t>Quantidade</w:t>
            </w:r>
          </w:p>
        </w:tc>
        <w:tc>
          <w:tcPr>
            <w:tcW w:w="851" w:type="dxa"/>
          </w:tcPr>
          <w:p w:rsidR="00212BBE" w:rsidRPr="000605C5" w:rsidRDefault="00131C3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unitário estimado</w:t>
            </w:r>
            <w:r w:rsidR="0077539D">
              <w:rPr>
                <w:b/>
                <w:sz w:val="16"/>
                <w:szCs w:val="16"/>
              </w:rPr>
              <w:t xml:space="preserve"> R$</w:t>
            </w:r>
          </w:p>
        </w:tc>
        <w:tc>
          <w:tcPr>
            <w:tcW w:w="992" w:type="dxa"/>
          </w:tcPr>
          <w:p w:rsidR="00131C3E" w:rsidRDefault="00131C3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12BBE" w:rsidRDefault="00131C3E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Valor total do item</w:t>
            </w:r>
          </w:p>
          <w:p w:rsidR="0077539D" w:rsidRPr="000605C5" w:rsidRDefault="0077539D" w:rsidP="00934D0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R$</w:t>
            </w:r>
          </w:p>
        </w:tc>
      </w:tr>
      <w:tr w:rsidR="003B1357" w:rsidRPr="008819D4" w:rsidTr="00212BBE">
        <w:trPr>
          <w:trHeight w:val="187"/>
        </w:trPr>
        <w:tc>
          <w:tcPr>
            <w:tcW w:w="567" w:type="dxa"/>
            <w:vAlign w:val="center"/>
          </w:tcPr>
          <w:p w:rsidR="003B1357" w:rsidRPr="000D77F4" w:rsidRDefault="001B0375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3B1357" w:rsidRPr="00741274" w:rsidRDefault="003B1357" w:rsidP="007412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Abóbora moranga</w:t>
            </w:r>
          </w:p>
        </w:tc>
        <w:tc>
          <w:tcPr>
            <w:tcW w:w="3402" w:type="dxa"/>
          </w:tcPr>
          <w:p w:rsidR="003B1357" w:rsidRDefault="00226E13" w:rsidP="00D733B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="003B1357" w:rsidRPr="00D66A2F">
              <w:rPr>
                <w:rFonts w:ascii="Arial Narrow" w:hAnsi="Arial Narrow" w:cs="Arial"/>
              </w:rPr>
              <w:t xml:space="preserve">elecionada fresca, de ótima qualidade, compacta, firme, coloração uniforme, aroma, cor, típicos da espécie, em perfeito estado de desenvolvimento. Não serão permitidos danos que lhe alterem a conformação e a aparência. </w:t>
            </w:r>
            <w:r w:rsidR="003B1357">
              <w:rPr>
                <w:rFonts w:ascii="Arial Narrow" w:hAnsi="Arial Narrow" w:cs="Arial"/>
              </w:rPr>
              <w:t>Deve</w:t>
            </w:r>
            <w:r w:rsidR="003B1357" w:rsidRPr="00D66A2F">
              <w:rPr>
                <w:rFonts w:ascii="Arial Narrow" w:hAnsi="Arial Narrow" w:cs="Arial"/>
              </w:rPr>
              <w:t xml:space="preserve"> estar isenta de sujidades, parasitas, rachaduras, cortes e perfurações.</w:t>
            </w:r>
          </w:p>
        </w:tc>
        <w:tc>
          <w:tcPr>
            <w:tcW w:w="709" w:type="dxa"/>
          </w:tcPr>
          <w:p w:rsidR="003B1357" w:rsidRDefault="003B1357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1357" w:rsidRDefault="003B1357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1357" w:rsidRDefault="003B1357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1357" w:rsidRDefault="003B1357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B1357" w:rsidRDefault="003B1357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3B1357" w:rsidRDefault="003B1357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B1357" w:rsidRDefault="003B1357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B1357" w:rsidRDefault="003B1357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B1357" w:rsidRDefault="003B1357" w:rsidP="00934D0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3B1357" w:rsidRPr="003B2447" w:rsidRDefault="003B1357" w:rsidP="007D299B">
            <w:pPr>
              <w:spacing w:after="0" w:line="240" w:lineRule="auto"/>
              <w:jc w:val="center"/>
            </w:pPr>
          </w:p>
          <w:p w:rsidR="0077539D" w:rsidRPr="003B2447" w:rsidRDefault="0077539D" w:rsidP="007D299B">
            <w:pPr>
              <w:spacing w:after="0" w:line="240" w:lineRule="auto"/>
              <w:jc w:val="center"/>
            </w:pPr>
          </w:p>
          <w:p w:rsidR="0077539D" w:rsidRPr="003B2447" w:rsidRDefault="0077539D" w:rsidP="007D299B">
            <w:pPr>
              <w:spacing w:after="0" w:line="240" w:lineRule="auto"/>
              <w:jc w:val="center"/>
            </w:pPr>
          </w:p>
          <w:p w:rsidR="0077539D" w:rsidRPr="003B2447" w:rsidRDefault="0077539D" w:rsidP="0077539D">
            <w:pPr>
              <w:spacing w:after="0" w:line="240" w:lineRule="auto"/>
            </w:pPr>
            <w:r w:rsidRPr="003B2447">
              <w:t>4,00</w:t>
            </w:r>
          </w:p>
        </w:tc>
        <w:tc>
          <w:tcPr>
            <w:tcW w:w="992" w:type="dxa"/>
          </w:tcPr>
          <w:p w:rsidR="003B1357" w:rsidRPr="003B2447" w:rsidRDefault="003B1357" w:rsidP="003A1BB7">
            <w:pPr>
              <w:spacing w:after="0" w:line="240" w:lineRule="auto"/>
              <w:jc w:val="right"/>
            </w:pPr>
          </w:p>
          <w:p w:rsidR="0077539D" w:rsidRPr="003B2447" w:rsidRDefault="0077539D" w:rsidP="003A1BB7">
            <w:pPr>
              <w:spacing w:after="0" w:line="240" w:lineRule="auto"/>
              <w:jc w:val="right"/>
            </w:pPr>
          </w:p>
          <w:p w:rsidR="0077539D" w:rsidRPr="003B2447" w:rsidRDefault="0077539D" w:rsidP="003A1BB7">
            <w:pPr>
              <w:spacing w:after="0" w:line="240" w:lineRule="auto"/>
              <w:jc w:val="right"/>
            </w:pPr>
          </w:p>
          <w:p w:rsidR="0077539D" w:rsidRPr="003B2447" w:rsidRDefault="0077539D" w:rsidP="0077539D">
            <w:pPr>
              <w:spacing w:after="0" w:line="240" w:lineRule="auto"/>
            </w:pPr>
            <w:r w:rsidRPr="003B2447">
              <w:t>400,00</w:t>
            </w:r>
          </w:p>
        </w:tc>
      </w:tr>
      <w:tr w:rsidR="00CD2906" w:rsidRPr="008819D4" w:rsidTr="00212BBE">
        <w:trPr>
          <w:trHeight w:val="187"/>
        </w:trPr>
        <w:tc>
          <w:tcPr>
            <w:tcW w:w="567" w:type="dxa"/>
            <w:vAlign w:val="center"/>
          </w:tcPr>
          <w:p w:rsidR="00CD2906" w:rsidRPr="000D77F4" w:rsidRDefault="000A4324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CD2906" w:rsidRDefault="00CD2906" w:rsidP="007412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Açaí polpa orgânica</w:t>
            </w:r>
          </w:p>
        </w:tc>
        <w:tc>
          <w:tcPr>
            <w:tcW w:w="3402" w:type="dxa"/>
          </w:tcPr>
          <w:p w:rsidR="00CD2906" w:rsidRPr="00D66A2F" w:rsidRDefault="00CD2906" w:rsidP="004C24D0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As polpas deverão ter as seguintes características: deve</w:t>
            </w:r>
            <w:r w:rsidR="007D299B">
              <w:rPr>
                <w:rFonts w:ascii="Arial Narrow" w:hAnsi="Arial Narrow" w:cs="Arial"/>
              </w:rPr>
              <w:t xml:space="preserve"> ser extraída da fruta in natura parte comestível do fruto através de processo tecnológico adequado. Produto não fermentado, </w:t>
            </w:r>
            <w:r w:rsidR="0067795A">
              <w:rPr>
                <w:rFonts w:ascii="Arial Narrow" w:hAnsi="Arial Narrow" w:cs="Arial"/>
              </w:rPr>
              <w:t>e</w:t>
            </w:r>
            <w:r w:rsidR="007D299B">
              <w:rPr>
                <w:rFonts w:ascii="Arial Narrow" w:hAnsi="Arial Narrow" w:cs="Arial"/>
              </w:rPr>
              <w:t xml:space="preserve"> não diluído. Devendo apresentar no momento da entrega validade mínima de 12 (doze) meses. Pacotes de 1kg divididos em 100gr</w:t>
            </w:r>
          </w:p>
        </w:tc>
        <w:tc>
          <w:tcPr>
            <w:tcW w:w="709" w:type="dxa"/>
          </w:tcPr>
          <w:p w:rsidR="007D299B" w:rsidRDefault="007D299B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299B" w:rsidRDefault="007D299B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299B" w:rsidRDefault="007D299B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D299B" w:rsidRDefault="007D299B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CD2906" w:rsidRDefault="007D299B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7D299B" w:rsidRDefault="007D299B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D299B" w:rsidRDefault="007D299B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D299B" w:rsidRDefault="007D299B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CD2906" w:rsidRDefault="007D299B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:rsidR="007D299B" w:rsidRPr="003B2447" w:rsidRDefault="007D299B" w:rsidP="007D299B">
            <w:pPr>
              <w:spacing w:after="0" w:line="240" w:lineRule="auto"/>
              <w:jc w:val="center"/>
            </w:pPr>
          </w:p>
          <w:p w:rsidR="007D299B" w:rsidRPr="003B2447" w:rsidRDefault="007D299B" w:rsidP="007D299B">
            <w:pPr>
              <w:spacing w:after="0" w:line="240" w:lineRule="auto"/>
              <w:jc w:val="center"/>
            </w:pPr>
          </w:p>
          <w:p w:rsidR="007D299B" w:rsidRPr="003B2447" w:rsidRDefault="007D299B" w:rsidP="007D299B">
            <w:pPr>
              <w:spacing w:after="0" w:line="240" w:lineRule="auto"/>
              <w:jc w:val="center"/>
            </w:pPr>
          </w:p>
          <w:p w:rsidR="00CD2906" w:rsidRPr="003B2447" w:rsidRDefault="0077539D" w:rsidP="007D299B">
            <w:pPr>
              <w:spacing w:after="0" w:line="240" w:lineRule="auto"/>
              <w:jc w:val="center"/>
            </w:pPr>
            <w:r w:rsidRPr="003B2447">
              <w:t>24,00</w:t>
            </w:r>
          </w:p>
        </w:tc>
        <w:tc>
          <w:tcPr>
            <w:tcW w:w="992" w:type="dxa"/>
          </w:tcPr>
          <w:p w:rsidR="007D299B" w:rsidRPr="003B2447" w:rsidRDefault="007D299B" w:rsidP="0077539D">
            <w:pPr>
              <w:spacing w:after="0" w:line="240" w:lineRule="auto"/>
              <w:jc w:val="right"/>
            </w:pPr>
          </w:p>
          <w:p w:rsidR="0077539D" w:rsidRPr="003B2447" w:rsidRDefault="0077539D" w:rsidP="0077539D">
            <w:pPr>
              <w:spacing w:after="0" w:line="240" w:lineRule="auto"/>
              <w:jc w:val="right"/>
            </w:pPr>
          </w:p>
          <w:p w:rsidR="0077539D" w:rsidRPr="003B2447" w:rsidRDefault="0077539D" w:rsidP="0077539D">
            <w:pPr>
              <w:spacing w:after="0" w:line="240" w:lineRule="auto"/>
              <w:jc w:val="right"/>
            </w:pPr>
          </w:p>
          <w:p w:rsidR="0077539D" w:rsidRPr="003B2447" w:rsidRDefault="0077539D" w:rsidP="0077539D">
            <w:pPr>
              <w:spacing w:after="0" w:line="240" w:lineRule="auto"/>
              <w:jc w:val="center"/>
            </w:pPr>
            <w:r w:rsidRPr="003B2447">
              <w:t>1.200,00</w:t>
            </w:r>
          </w:p>
        </w:tc>
      </w:tr>
      <w:tr w:rsidR="0069372B" w:rsidRPr="008819D4" w:rsidTr="00212BBE">
        <w:trPr>
          <w:trHeight w:val="187"/>
        </w:trPr>
        <w:tc>
          <w:tcPr>
            <w:tcW w:w="567" w:type="dxa"/>
            <w:vAlign w:val="center"/>
          </w:tcPr>
          <w:p w:rsidR="0069372B" w:rsidRDefault="00F23CC2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69372B" w:rsidRDefault="0069372B" w:rsidP="0074127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Açúcar mascavo</w:t>
            </w:r>
          </w:p>
        </w:tc>
        <w:tc>
          <w:tcPr>
            <w:tcW w:w="3402" w:type="dxa"/>
          </w:tcPr>
          <w:p w:rsidR="0069372B" w:rsidRDefault="0069372B" w:rsidP="00D733B6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</w:t>
            </w:r>
            <w:r w:rsidRPr="00D66A2F">
              <w:rPr>
                <w:rFonts w:ascii="Arial Narrow" w:hAnsi="Arial Narrow" w:cs="Arial"/>
              </w:rPr>
              <w:t>mbalagem de 1 Kg, não deve apresentar sujidade, umidade, bolor. Prazo de validade no mínimo 6 meses a contar da data de entrega.</w:t>
            </w:r>
          </w:p>
        </w:tc>
        <w:tc>
          <w:tcPr>
            <w:tcW w:w="709" w:type="dxa"/>
          </w:tcPr>
          <w:p w:rsidR="0069372B" w:rsidRDefault="0069372B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372B" w:rsidRDefault="0069372B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372B" w:rsidRPr="00F07A31" w:rsidRDefault="0069372B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69372B" w:rsidRDefault="0069372B" w:rsidP="003A1B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9372B" w:rsidRPr="008819D4" w:rsidRDefault="00F23CC2" w:rsidP="0069372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9372B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69372B" w:rsidRPr="003B2447" w:rsidRDefault="0069372B" w:rsidP="003A1BB7">
            <w:pPr>
              <w:spacing w:after="0" w:line="240" w:lineRule="auto"/>
              <w:jc w:val="right"/>
            </w:pPr>
          </w:p>
          <w:p w:rsidR="0069372B" w:rsidRPr="003B2447" w:rsidRDefault="003B2447" w:rsidP="00DF1862">
            <w:pPr>
              <w:spacing w:after="0" w:line="240" w:lineRule="auto"/>
              <w:jc w:val="center"/>
            </w:pPr>
            <w:r w:rsidRPr="003B2447">
              <w:t>9</w:t>
            </w:r>
            <w:r w:rsidR="0069372B" w:rsidRPr="003B2447">
              <w:t>,00</w:t>
            </w:r>
          </w:p>
        </w:tc>
        <w:tc>
          <w:tcPr>
            <w:tcW w:w="992" w:type="dxa"/>
          </w:tcPr>
          <w:p w:rsidR="0069372B" w:rsidRPr="003B2447" w:rsidRDefault="0069372B" w:rsidP="003A1BB7">
            <w:pPr>
              <w:spacing w:after="0" w:line="240" w:lineRule="auto"/>
              <w:jc w:val="right"/>
            </w:pPr>
          </w:p>
          <w:p w:rsidR="0069372B" w:rsidRPr="003B2447" w:rsidRDefault="007D0205" w:rsidP="003A1BB7">
            <w:pPr>
              <w:spacing w:after="0" w:line="240" w:lineRule="auto"/>
              <w:jc w:val="right"/>
            </w:pPr>
            <w:r w:rsidRPr="003B2447">
              <w:t>4</w:t>
            </w:r>
            <w:r w:rsidR="003B2447" w:rsidRPr="003B2447">
              <w:t>5</w:t>
            </w:r>
            <w:r w:rsidRPr="003B2447">
              <w:t>0</w:t>
            </w:r>
            <w:r w:rsidR="0069372B" w:rsidRPr="003B2447">
              <w:t>,00</w:t>
            </w:r>
          </w:p>
          <w:p w:rsidR="0069372B" w:rsidRPr="003B2447" w:rsidRDefault="0069372B" w:rsidP="003A1BB7">
            <w:pPr>
              <w:spacing w:after="0" w:line="240" w:lineRule="auto"/>
              <w:jc w:val="right"/>
            </w:pPr>
          </w:p>
        </w:tc>
      </w:tr>
      <w:tr w:rsidR="0069372B" w:rsidRPr="008819D4" w:rsidTr="00212BBE">
        <w:trPr>
          <w:trHeight w:val="664"/>
        </w:trPr>
        <w:tc>
          <w:tcPr>
            <w:tcW w:w="567" w:type="dxa"/>
            <w:vAlign w:val="center"/>
          </w:tcPr>
          <w:p w:rsidR="0069372B" w:rsidRDefault="00D7754B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69372B" w:rsidRPr="008819D4" w:rsidRDefault="00FC05C6" w:rsidP="00934D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Agrião orgânico</w:t>
            </w:r>
          </w:p>
        </w:tc>
        <w:tc>
          <w:tcPr>
            <w:tcW w:w="3402" w:type="dxa"/>
          </w:tcPr>
          <w:p w:rsidR="0069372B" w:rsidRPr="00FC05C6" w:rsidRDefault="00FC05C6" w:rsidP="00A8506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FC05C6">
              <w:rPr>
                <w:rFonts w:ascii="Arial Narrow" w:hAnsi="Arial Narrow"/>
              </w:rPr>
              <w:t>De 1ª qualidade</w:t>
            </w:r>
            <w:r w:rsidR="00DF1862">
              <w:rPr>
                <w:rFonts w:ascii="Arial Narrow" w:hAnsi="Arial Narrow"/>
              </w:rPr>
              <w:t>, isenta de partes pútridas, não poderá estar murcha. Embalagem em sacos plásticos resistentes.</w:t>
            </w:r>
          </w:p>
        </w:tc>
        <w:tc>
          <w:tcPr>
            <w:tcW w:w="709" w:type="dxa"/>
          </w:tcPr>
          <w:p w:rsidR="0069372B" w:rsidRDefault="0069372B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9372B" w:rsidRPr="00BE6CAF" w:rsidRDefault="00DF1862" w:rsidP="00934D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6CAF">
              <w:rPr>
                <w:sz w:val="18"/>
                <w:szCs w:val="18"/>
              </w:rPr>
              <w:t>Molho</w:t>
            </w:r>
          </w:p>
        </w:tc>
        <w:tc>
          <w:tcPr>
            <w:tcW w:w="709" w:type="dxa"/>
          </w:tcPr>
          <w:p w:rsidR="00DF1862" w:rsidRDefault="00DF1862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9372B" w:rsidRPr="008819D4" w:rsidRDefault="00DF1862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DF1862" w:rsidRPr="003B2447" w:rsidRDefault="00DF1862" w:rsidP="00DF1862">
            <w:pPr>
              <w:spacing w:after="0" w:line="240" w:lineRule="auto"/>
              <w:jc w:val="center"/>
            </w:pPr>
          </w:p>
          <w:p w:rsidR="0069372B" w:rsidRPr="003B2447" w:rsidRDefault="003B2447" w:rsidP="00DF1862">
            <w:pPr>
              <w:spacing w:after="0" w:line="240" w:lineRule="auto"/>
              <w:jc w:val="center"/>
            </w:pPr>
            <w:r w:rsidRPr="003B2447">
              <w:t>3</w:t>
            </w:r>
            <w:r w:rsidR="00DF1862" w:rsidRPr="003B2447">
              <w:t>,00</w:t>
            </w:r>
          </w:p>
        </w:tc>
        <w:tc>
          <w:tcPr>
            <w:tcW w:w="992" w:type="dxa"/>
          </w:tcPr>
          <w:p w:rsidR="0069372B" w:rsidRPr="003B2447" w:rsidRDefault="0069372B" w:rsidP="00212BBE">
            <w:pPr>
              <w:spacing w:after="0" w:line="240" w:lineRule="auto"/>
              <w:jc w:val="right"/>
            </w:pPr>
          </w:p>
          <w:p w:rsidR="0069372B" w:rsidRPr="003B2447" w:rsidRDefault="003B2447" w:rsidP="00212BBE">
            <w:pPr>
              <w:spacing w:after="0" w:line="240" w:lineRule="auto"/>
              <w:jc w:val="right"/>
            </w:pPr>
            <w:r w:rsidRPr="003B2447">
              <w:t>9</w:t>
            </w:r>
            <w:r w:rsidR="00DF1862" w:rsidRPr="003B2447">
              <w:t>0,00</w:t>
            </w:r>
          </w:p>
          <w:p w:rsidR="0069372B" w:rsidRPr="003B2447" w:rsidRDefault="0069372B" w:rsidP="00212BBE">
            <w:pPr>
              <w:spacing w:after="0" w:line="240" w:lineRule="auto"/>
              <w:jc w:val="right"/>
            </w:pPr>
          </w:p>
        </w:tc>
      </w:tr>
      <w:tr w:rsidR="00405C17" w:rsidRPr="008819D4" w:rsidTr="00212BBE">
        <w:trPr>
          <w:trHeight w:val="664"/>
        </w:trPr>
        <w:tc>
          <w:tcPr>
            <w:tcW w:w="567" w:type="dxa"/>
            <w:vAlign w:val="center"/>
          </w:tcPr>
          <w:p w:rsidR="00405C17" w:rsidRDefault="006355DA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405C17" w:rsidRDefault="00405C17" w:rsidP="00934D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Aipim</w:t>
            </w:r>
          </w:p>
        </w:tc>
        <w:tc>
          <w:tcPr>
            <w:tcW w:w="3402" w:type="dxa"/>
          </w:tcPr>
          <w:p w:rsidR="00405C17" w:rsidRPr="00FC05C6" w:rsidRDefault="00405C17" w:rsidP="00A85061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D</w:t>
            </w:r>
            <w:r w:rsidRPr="00D66A2F">
              <w:rPr>
                <w:rFonts w:ascii="Arial Narrow" w:hAnsi="Arial Narrow" w:cs="Arial"/>
              </w:rPr>
              <w:t>escascado, congelado, de boa qualidade, íntegro, firme, sem lesões, de coloração apropriada, tamanho médio, embalado em saco plástico resistente com peso de 01 kg, hermeticamente fechado.</w:t>
            </w:r>
          </w:p>
        </w:tc>
        <w:tc>
          <w:tcPr>
            <w:tcW w:w="709" w:type="dxa"/>
          </w:tcPr>
          <w:p w:rsidR="00405C17" w:rsidRDefault="00405C17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5C17" w:rsidRDefault="00405C17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5C17" w:rsidRPr="00F07A31" w:rsidRDefault="00405C17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405C17" w:rsidRDefault="00405C17" w:rsidP="003A1B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05C17" w:rsidRDefault="0077539D" w:rsidP="003A1B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405C17" w:rsidRPr="008819D4" w:rsidRDefault="00405C17" w:rsidP="003A1B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77539D" w:rsidRPr="003B2447" w:rsidRDefault="0077539D" w:rsidP="0077539D">
            <w:pPr>
              <w:spacing w:after="0" w:line="240" w:lineRule="auto"/>
              <w:jc w:val="center"/>
            </w:pPr>
          </w:p>
          <w:p w:rsidR="00405C17" w:rsidRPr="003B2447" w:rsidRDefault="0077539D" w:rsidP="0077539D">
            <w:pPr>
              <w:spacing w:after="0" w:line="240" w:lineRule="auto"/>
              <w:jc w:val="center"/>
            </w:pPr>
            <w:r w:rsidRPr="003B2447">
              <w:t>7,20</w:t>
            </w:r>
          </w:p>
        </w:tc>
        <w:tc>
          <w:tcPr>
            <w:tcW w:w="992" w:type="dxa"/>
          </w:tcPr>
          <w:p w:rsidR="00405C17" w:rsidRPr="003B2447" w:rsidRDefault="00405C17" w:rsidP="0077539D">
            <w:pPr>
              <w:spacing w:after="0" w:line="240" w:lineRule="auto"/>
              <w:jc w:val="center"/>
            </w:pPr>
          </w:p>
          <w:p w:rsidR="00405C17" w:rsidRPr="003B2447" w:rsidRDefault="0077539D" w:rsidP="0077539D">
            <w:pPr>
              <w:spacing w:after="0" w:line="240" w:lineRule="auto"/>
              <w:jc w:val="center"/>
            </w:pPr>
            <w:r w:rsidRPr="003B2447">
              <w:t>1.440,00</w:t>
            </w:r>
          </w:p>
          <w:p w:rsidR="00405C17" w:rsidRPr="003B2447" w:rsidRDefault="00405C17" w:rsidP="0077539D">
            <w:pPr>
              <w:spacing w:after="0" w:line="240" w:lineRule="auto"/>
              <w:jc w:val="center"/>
            </w:pPr>
          </w:p>
        </w:tc>
      </w:tr>
      <w:tr w:rsidR="006E5650" w:rsidRPr="008819D4" w:rsidTr="00212BBE">
        <w:trPr>
          <w:trHeight w:val="664"/>
        </w:trPr>
        <w:tc>
          <w:tcPr>
            <w:tcW w:w="567" w:type="dxa"/>
            <w:vAlign w:val="center"/>
          </w:tcPr>
          <w:p w:rsidR="006E5650" w:rsidRDefault="00F01ED1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6E5650" w:rsidRDefault="006E5650" w:rsidP="00934D0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Alface orgânico</w:t>
            </w:r>
          </w:p>
        </w:tc>
        <w:tc>
          <w:tcPr>
            <w:tcW w:w="3402" w:type="dxa"/>
          </w:tcPr>
          <w:p w:rsidR="006E5650" w:rsidRDefault="006E5650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66A2F">
              <w:rPr>
                <w:rFonts w:ascii="Arial Narrow" w:hAnsi="Arial Narrow" w:cs="Arial"/>
              </w:rPr>
              <w:t>e 1ª qualidade, lisa ou crespa, verde ou roxa, nova, folhas firmes, não poderá estar murcha, íntegra, tamanho médio. Embalagem: em sacos plásticos resistentes.</w:t>
            </w:r>
          </w:p>
        </w:tc>
        <w:tc>
          <w:tcPr>
            <w:tcW w:w="709" w:type="dxa"/>
          </w:tcPr>
          <w:p w:rsidR="006E5650" w:rsidRDefault="006E5650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5650" w:rsidRDefault="006E5650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E5650" w:rsidRPr="00F07A31" w:rsidRDefault="00120E44" w:rsidP="003A1B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r w:rsidR="006E5650">
              <w:rPr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9" w:type="dxa"/>
          </w:tcPr>
          <w:p w:rsidR="006E5650" w:rsidRDefault="006E5650" w:rsidP="003A1B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E5650" w:rsidRDefault="006E5650" w:rsidP="003A1B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E5650" w:rsidRPr="008819D4" w:rsidRDefault="006E5650" w:rsidP="003A1BB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6E5650" w:rsidRPr="003B2447" w:rsidRDefault="006E5650" w:rsidP="0077539D">
            <w:pPr>
              <w:spacing w:after="0" w:line="240" w:lineRule="auto"/>
              <w:jc w:val="center"/>
            </w:pPr>
          </w:p>
          <w:p w:rsidR="006E5650" w:rsidRPr="003B2447" w:rsidRDefault="006E5650" w:rsidP="0077539D">
            <w:pPr>
              <w:spacing w:after="0" w:line="240" w:lineRule="auto"/>
              <w:jc w:val="center"/>
            </w:pPr>
          </w:p>
          <w:p w:rsidR="006E5650" w:rsidRPr="003B2447" w:rsidRDefault="0077539D" w:rsidP="0077539D">
            <w:pPr>
              <w:spacing w:after="0" w:line="240" w:lineRule="auto"/>
              <w:jc w:val="center"/>
            </w:pPr>
            <w:r w:rsidRPr="003B2447">
              <w:t>3,50</w:t>
            </w:r>
          </w:p>
        </w:tc>
        <w:tc>
          <w:tcPr>
            <w:tcW w:w="992" w:type="dxa"/>
          </w:tcPr>
          <w:p w:rsidR="006E5650" w:rsidRPr="003B2447" w:rsidRDefault="006E5650" w:rsidP="0077539D">
            <w:pPr>
              <w:spacing w:after="0" w:line="240" w:lineRule="auto"/>
              <w:jc w:val="center"/>
            </w:pPr>
          </w:p>
          <w:p w:rsidR="006E5650" w:rsidRPr="003B2447" w:rsidRDefault="006E5650" w:rsidP="0077539D">
            <w:pPr>
              <w:spacing w:after="0" w:line="240" w:lineRule="auto"/>
              <w:jc w:val="center"/>
            </w:pPr>
          </w:p>
          <w:p w:rsidR="006E5650" w:rsidRPr="003B2447" w:rsidRDefault="0077539D" w:rsidP="0077539D">
            <w:pPr>
              <w:spacing w:after="0" w:line="240" w:lineRule="auto"/>
              <w:jc w:val="center"/>
            </w:pPr>
            <w:r w:rsidRPr="003B2447">
              <w:t>1.050,00</w:t>
            </w:r>
          </w:p>
        </w:tc>
      </w:tr>
      <w:tr w:rsidR="003018C6" w:rsidRPr="008819D4" w:rsidTr="009D2439">
        <w:trPr>
          <w:trHeight w:val="1256"/>
        </w:trPr>
        <w:tc>
          <w:tcPr>
            <w:tcW w:w="567" w:type="dxa"/>
            <w:vAlign w:val="center"/>
          </w:tcPr>
          <w:p w:rsidR="003018C6" w:rsidRDefault="003E71DA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3018C6" w:rsidRDefault="009D2439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Banana branca/ prata orgânica</w:t>
            </w:r>
          </w:p>
        </w:tc>
        <w:tc>
          <w:tcPr>
            <w:tcW w:w="3402" w:type="dxa"/>
          </w:tcPr>
          <w:p w:rsidR="003018C6" w:rsidRDefault="009D2439" w:rsidP="009D243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Verdosa, em pencas, tamanho e coloração uniforme, com polpa firme e intacta, devendo ser bem desenvolvida, sem danos físicos e mecânicos oriundos do manuseio e transporte.</w:t>
            </w:r>
          </w:p>
        </w:tc>
        <w:tc>
          <w:tcPr>
            <w:tcW w:w="709" w:type="dxa"/>
          </w:tcPr>
          <w:p w:rsidR="003018C6" w:rsidRDefault="003018C6" w:rsidP="00783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018C6" w:rsidRDefault="003018C6" w:rsidP="00783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018C6" w:rsidRPr="00F07A31" w:rsidRDefault="000B2573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0B2573" w:rsidRDefault="000B2573" w:rsidP="007835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B2573" w:rsidRDefault="000B2573" w:rsidP="007835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018C6" w:rsidRDefault="000B2573" w:rsidP="007835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</w:t>
            </w:r>
          </w:p>
          <w:p w:rsidR="003018C6" w:rsidRPr="008819D4" w:rsidRDefault="003018C6" w:rsidP="007835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018C6" w:rsidRPr="003B2447" w:rsidRDefault="003018C6" w:rsidP="000B2573">
            <w:pPr>
              <w:spacing w:after="0" w:line="240" w:lineRule="auto"/>
              <w:jc w:val="center"/>
            </w:pPr>
          </w:p>
          <w:p w:rsidR="003018C6" w:rsidRPr="003B2447" w:rsidRDefault="003018C6" w:rsidP="000B2573">
            <w:pPr>
              <w:spacing w:after="0" w:line="240" w:lineRule="auto"/>
              <w:jc w:val="center"/>
            </w:pPr>
          </w:p>
          <w:p w:rsidR="000B2573" w:rsidRPr="003B2447" w:rsidRDefault="000B2573" w:rsidP="000B2573">
            <w:pPr>
              <w:spacing w:after="0" w:line="240" w:lineRule="auto"/>
              <w:jc w:val="center"/>
            </w:pPr>
            <w:r w:rsidRPr="003B2447">
              <w:t>3,90</w:t>
            </w:r>
          </w:p>
        </w:tc>
        <w:tc>
          <w:tcPr>
            <w:tcW w:w="992" w:type="dxa"/>
          </w:tcPr>
          <w:p w:rsidR="000B2573" w:rsidRPr="003B2447" w:rsidRDefault="000B2573" w:rsidP="000B2573">
            <w:pPr>
              <w:spacing w:after="0" w:line="240" w:lineRule="auto"/>
              <w:jc w:val="center"/>
            </w:pPr>
          </w:p>
          <w:p w:rsidR="000B2573" w:rsidRPr="003B2447" w:rsidRDefault="000B2573" w:rsidP="000B2573">
            <w:pPr>
              <w:spacing w:after="0" w:line="240" w:lineRule="auto"/>
              <w:jc w:val="center"/>
            </w:pPr>
          </w:p>
          <w:p w:rsidR="003018C6" w:rsidRPr="003B2447" w:rsidRDefault="000B2573" w:rsidP="000B2573">
            <w:pPr>
              <w:spacing w:after="0" w:line="240" w:lineRule="auto"/>
              <w:jc w:val="center"/>
            </w:pPr>
            <w:r w:rsidRPr="003B2447">
              <w:t>2.535,00</w:t>
            </w:r>
          </w:p>
          <w:p w:rsidR="003018C6" w:rsidRPr="003B2447" w:rsidRDefault="003018C6" w:rsidP="000B2573">
            <w:pPr>
              <w:spacing w:after="0" w:line="240" w:lineRule="auto"/>
              <w:jc w:val="center"/>
            </w:pPr>
          </w:p>
        </w:tc>
      </w:tr>
      <w:tr w:rsidR="0077539D" w:rsidRPr="008819D4" w:rsidTr="00212BBE">
        <w:trPr>
          <w:trHeight w:val="2184"/>
        </w:trPr>
        <w:tc>
          <w:tcPr>
            <w:tcW w:w="567" w:type="dxa"/>
            <w:vAlign w:val="center"/>
          </w:tcPr>
          <w:p w:rsidR="0077539D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77539D" w:rsidRDefault="009D2439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Batata doce</w:t>
            </w:r>
          </w:p>
        </w:tc>
        <w:tc>
          <w:tcPr>
            <w:tcW w:w="3402" w:type="dxa"/>
          </w:tcPr>
          <w:p w:rsidR="0077539D" w:rsidRDefault="0077539D" w:rsidP="0077539D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</w:t>
            </w:r>
            <w:r w:rsidRPr="00D66A2F">
              <w:rPr>
                <w:rFonts w:ascii="Arial Narrow" w:hAnsi="Arial Narrow" w:cs="Arial"/>
              </w:rPr>
              <w:t>avada, de 1ª qualidade, de casca branca, sem lesões de origem física ou mecânica, não apresentarem rachaduras ou cortes na casca, livre de enfermidades, isenta de partes pútridas. Com tamanho uniforme, devendo ser graúdas. Embalagem: em sacos plásticos resistentes, conforme quantidade solicitada, apresentando na embalagem etiqueta de pesagem.</w:t>
            </w:r>
          </w:p>
        </w:tc>
        <w:tc>
          <w:tcPr>
            <w:tcW w:w="709" w:type="dxa"/>
          </w:tcPr>
          <w:p w:rsidR="0077539D" w:rsidRDefault="0077539D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B2573" w:rsidRDefault="000B2573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B2573" w:rsidRDefault="000B2573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B2573" w:rsidRDefault="000B2573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7539D" w:rsidRDefault="0077539D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0B2573" w:rsidRDefault="000B2573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B2573" w:rsidRDefault="000B2573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B2573" w:rsidRDefault="000B2573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7539D" w:rsidRDefault="0077539D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77539D" w:rsidRPr="003B2447" w:rsidRDefault="0077539D" w:rsidP="000B2573">
            <w:pPr>
              <w:spacing w:after="0" w:line="240" w:lineRule="auto"/>
              <w:jc w:val="center"/>
            </w:pPr>
          </w:p>
          <w:p w:rsidR="000B2573" w:rsidRPr="003B2447" w:rsidRDefault="000B2573" w:rsidP="000B2573">
            <w:pPr>
              <w:spacing w:after="0" w:line="240" w:lineRule="auto"/>
              <w:jc w:val="center"/>
            </w:pPr>
          </w:p>
          <w:p w:rsidR="000B2573" w:rsidRPr="003B2447" w:rsidRDefault="000B2573" w:rsidP="000B2573">
            <w:pPr>
              <w:spacing w:after="0" w:line="240" w:lineRule="auto"/>
              <w:jc w:val="center"/>
            </w:pPr>
          </w:p>
          <w:p w:rsidR="0077539D" w:rsidRPr="003B2447" w:rsidRDefault="0077539D" w:rsidP="000B2573">
            <w:pPr>
              <w:spacing w:after="0" w:line="240" w:lineRule="auto"/>
              <w:jc w:val="center"/>
            </w:pPr>
            <w:r w:rsidRPr="003B2447">
              <w:t>4,</w:t>
            </w:r>
            <w:r w:rsidR="000B2573" w:rsidRPr="003B2447">
              <w:t>2</w:t>
            </w:r>
            <w:r w:rsidRPr="003B2447">
              <w:t>0</w:t>
            </w:r>
          </w:p>
        </w:tc>
        <w:tc>
          <w:tcPr>
            <w:tcW w:w="992" w:type="dxa"/>
          </w:tcPr>
          <w:p w:rsidR="0077539D" w:rsidRPr="003B2447" w:rsidRDefault="0077539D" w:rsidP="000B2573">
            <w:pPr>
              <w:spacing w:after="0" w:line="240" w:lineRule="auto"/>
              <w:jc w:val="center"/>
            </w:pPr>
          </w:p>
          <w:p w:rsidR="0077539D" w:rsidRPr="003B2447" w:rsidRDefault="0077539D" w:rsidP="000B2573">
            <w:pPr>
              <w:spacing w:after="0" w:line="240" w:lineRule="auto"/>
              <w:jc w:val="center"/>
            </w:pPr>
          </w:p>
          <w:p w:rsidR="000B2573" w:rsidRPr="003B2447" w:rsidRDefault="000B2573" w:rsidP="000B2573">
            <w:pPr>
              <w:spacing w:after="0" w:line="240" w:lineRule="auto"/>
              <w:jc w:val="center"/>
            </w:pPr>
          </w:p>
          <w:p w:rsidR="000B2573" w:rsidRPr="003B2447" w:rsidRDefault="000B2573" w:rsidP="000B2573">
            <w:pPr>
              <w:spacing w:after="0" w:line="240" w:lineRule="auto"/>
              <w:jc w:val="center"/>
            </w:pPr>
            <w:r w:rsidRPr="003B2447">
              <w:t>168,00</w:t>
            </w:r>
          </w:p>
        </w:tc>
      </w:tr>
      <w:tr w:rsidR="000911E0" w:rsidRPr="008819D4" w:rsidTr="00212BBE">
        <w:trPr>
          <w:trHeight w:val="664"/>
        </w:trPr>
        <w:tc>
          <w:tcPr>
            <w:tcW w:w="567" w:type="dxa"/>
            <w:vAlign w:val="center"/>
          </w:tcPr>
          <w:p w:rsidR="000911E0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Align w:val="center"/>
          </w:tcPr>
          <w:p w:rsidR="000911E0" w:rsidRDefault="000911E0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Bergamota</w:t>
            </w:r>
          </w:p>
        </w:tc>
        <w:tc>
          <w:tcPr>
            <w:tcW w:w="3402" w:type="dxa"/>
          </w:tcPr>
          <w:p w:rsidR="000911E0" w:rsidRDefault="000911E0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</w:t>
            </w:r>
            <w:r w:rsidRPr="00D66A2F">
              <w:rPr>
                <w:rFonts w:ascii="Arial Narrow" w:hAnsi="Arial Narrow" w:cs="Arial"/>
              </w:rPr>
              <w:t>amanho médio, produtos são e limpos, de boa qualidade, sem defeitos ou perfurações na casca, suficientemente desenvolvidos com aspecto, aroma e sabor típicos da variedade, uniformidade na cor.</w:t>
            </w:r>
          </w:p>
        </w:tc>
        <w:tc>
          <w:tcPr>
            <w:tcW w:w="709" w:type="dxa"/>
          </w:tcPr>
          <w:p w:rsidR="000911E0" w:rsidRDefault="000911E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911E0" w:rsidRDefault="000911E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911E0" w:rsidRPr="00F07A31" w:rsidRDefault="000911E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0911E0" w:rsidRDefault="000911E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911E0" w:rsidRPr="008819D4" w:rsidRDefault="000911E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</w:tcPr>
          <w:p w:rsidR="000911E0" w:rsidRPr="003B2447" w:rsidRDefault="000911E0" w:rsidP="000B2573">
            <w:pPr>
              <w:spacing w:after="0" w:line="240" w:lineRule="auto"/>
              <w:jc w:val="center"/>
            </w:pPr>
          </w:p>
          <w:p w:rsidR="000911E0" w:rsidRPr="003B2447" w:rsidRDefault="000911E0" w:rsidP="000B2573">
            <w:pPr>
              <w:spacing w:after="0" w:line="240" w:lineRule="auto"/>
              <w:jc w:val="center"/>
            </w:pPr>
          </w:p>
          <w:p w:rsidR="000911E0" w:rsidRPr="003B2447" w:rsidRDefault="00C3516B" w:rsidP="003B2447">
            <w:pPr>
              <w:spacing w:after="0" w:line="240" w:lineRule="auto"/>
              <w:jc w:val="center"/>
            </w:pPr>
            <w:r w:rsidRPr="003B2447">
              <w:t>3</w:t>
            </w:r>
            <w:r w:rsidR="000911E0" w:rsidRPr="003B2447">
              <w:t>,</w:t>
            </w:r>
            <w:r w:rsidR="003B2447" w:rsidRPr="003B2447">
              <w:t>0</w:t>
            </w:r>
            <w:r w:rsidR="000911E0" w:rsidRPr="003B2447">
              <w:t>0</w:t>
            </w:r>
          </w:p>
        </w:tc>
        <w:tc>
          <w:tcPr>
            <w:tcW w:w="992" w:type="dxa"/>
          </w:tcPr>
          <w:p w:rsidR="000911E0" w:rsidRPr="003B2447" w:rsidRDefault="000911E0" w:rsidP="000B2573">
            <w:pPr>
              <w:spacing w:after="0" w:line="240" w:lineRule="auto"/>
              <w:jc w:val="center"/>
            </w:pPr>
          </w:p>
          <w:p w:rsidR="000911E0" w:rsidRPr="003B2447" w:rsidRDefault="000911E0" w:rsidP="000B2573">
            <w:pPr>
              <w:spacing w:after="0" w:line="240" w:lineRule="auto"/>
              <w:jc w:val="center"/>
            </w:pPr>
          </w:p>
          <w:p w:rsidR="000911E0" w:rsidRPr="003B2447" w:rsidRDefault="003B2447" w:rsidP="000B2573">
            <w:pPr>
              <w:spacing w:after="0" w:line="240" w:lineRule="auto"/>
              <w:jc w:val="center"/>
            </w:pPr>
            <w:r w:rsidRPr="003B2447">
              <w:t>180</w:t>
            </w:r>
            <w:r w:rsidR="000911E0" w:rsidRPr="003B2447">
              <w:t>,00</w:t>
            </w:r>
          </w:p>
        </w:tc>
      </w:tr>
      <w:tr w:rsidR="002B6BE6" w:rsidRPr="008819D4" w:rsidTr="00212BBE">
        <w:trPr>
          <w:trHeight w:val="664"/>
        </w:trPr>
        <w:tc>
          <w:tcPr>
            <w:tcW w:w="567" w:type="dxa"/>
            <w:vAlign w:val="center"/>
          </w:tcPr>
          <w:p w:rsidR="002B6BE6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vAlign w:val="center"/>
          </w:tcPr>
          <w:p w:rsidR="002B6BE6" w:rsidRDefault="002B6BE6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Beterraba orgânica</w:t>
            </w:r>
          </w:p>
        </w:tc>
        <w:tc>
          <w:tcPr>
            <w:tcW w:w="3402" w:type="dxa"/>
          </w:tcPr>
          <w:p w:rsidR="002B6BE6" w:rsidRDefault="002B6BE6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6A2F">
              <w:rPr>
                <w:rFonts w:ascii="Arial Narrow" w:hAnsi="Arial Narrow" w:cs="Arial"/>
              </w:rPr>
              <w:t>Tamanho médio, produtos limpos, de boa qualidade, sem defeitos, suficientemente desenvolvidos com aspecto, aroma e sabor típicos da variedade e uniformidade no tamanho e na cor. Não serão permitidas rachaduras, perfurações e cortes.</w:t>
            </w:r>
          </w:p>
        </w:tc>
        <w:tc>
          <w:tcPr>
            <w:tcW w:w="709" w:type="dxa"/>
          </w:tcPr>
          <w:p w:rsidR="002B6BE6" w:rsidRDefault="002B6BE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6BE6" w:rsidRDefault="002B6BE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6BE6" w:rsidRDefault="002B6BE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B6BE6" w:rsidRPr="00F07A31" w:rsidRDefault="002B6BE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2B6BE6" w:rsidRDefault="002B6BE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B6BE6" w:rsidRDefault="002B6BE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B6BE6" w:rsidRPr="008819D4" w:rsidRDefault="002B6BE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2B6BE6" w:rsidRPr="003B2447" w:rsidRDefault="002B6BE6" w:rsidP="000B2573">
            <w:pPr>
              <w:spacing w:after="0" w:line="240" w:lineRule="auto"/>
              <w:jc w:val="center"/>
            </w:pPr>
          </w:p>
          <w:p w:rsidR="002B6BE6" w:rsidRPr="003B2447" w:rsidRDefault="002B6BE6" w:rsidP="000B2573">
            <w:pPr>
              <w:spacing w:after="0" w:line="240" w:lineRule="auto"/>
              <w:jc w:val="center"/>
            </w:pPr>
          </w:p>
          <w:p w:rsidR="002B6BE6" w:rsidRPr="003B2447" w:rsidRDefault="003B2447" w:rsidP="000B2573">
            <w:pPr>
              <w:spacing w:after="0" w:line="240" w:lineRule="auto"/>
              <w:jc w:val="center"/>
            </w:pPr>
            <w:r w:rsidRPr="003B2447">
              <w:t>4</w:t>
            </w:r>
            <w:r w:rsidR="002B6BE6" w:rsidRPr="003B2447">
              <w:t>,</w:t>
            </w:r>
            <w:r w:rsidR="0021442E" w:rsidRPr="003B2447">
              <w:t>0</w:t>
            </w:r>
            <w:r w:rsidR="002B6BE6" w:rsidRPr="003B2447">
              <w:t>0</w:t>
            </w:r>
          </w:p>
        </w:tc>
        <w:tc>
          <w:tcPr>
            <w:tcW w:w="992" w:type="dxa"/>
          </w:tcPr>
          <w:p w:rsidR="002B6BE6" w:rsidRPr="003B2447" w:rsidRDefault="002B6BE6" w:rsidP="000B2573">
            <w:pPr>
              <w:spacing w:after="0" w:line="240" w:lineRule="auto"/>
              <w:jc w:val="center"/>
            </w:pPr>
          </w:p>
          <w:p w:rsidR="002B6BE6" w:rsidRPr="003B2447" w:rsidRDefault="002B6BE6" w:rsidP="000B2573">
            <w:pPr>
              <w:spacing w:after="0" w:line="240" w:lineRule="auto"/>
              <w:jc w:val="center"/>
            </w:pPr>
          </w:p>
          <w:p w:rsidR="002B6BE6" w:rsidRPr="003B2447" w:rsidRDefault="003B2447" w:rsidP="000B2573">
            <w:pPr>
              <w:spacing w:after="0" w:line="240" w:lineRule="auto"/>
              <w:jc w:val="center"/>
            </w:pPr>
            <w:r w:rsidRPr="003B2447">
              <w:t>4</w:t>
            </w:r>
            <w:r w:rsidR="002F0563" w:rsidRPr="003B2447">
              <w:t>0</w:t>
            </w:r>
            <w:r w:rsidR="002B6BE6" w:rsidRPr="003B2447">
              <w:t>0,00</w:t>
            </w:r>
          </w:p>
        </w:tc>
      </w:tr>
      <w:tr w:rsidR="00134566" w:rsidRPr="008819D4" w:rsidTr="00212BBE">
        <w:trPr>
          <w:trHeight w:val="664"/>
        </w:trPr>
        <w:tc>
          <w:tcPr>
            <w:tcW w:w="567" w:type="dxa"/>
            <w:vAlign w:val="center"/>
          </w:tcPr>
          <w:p w:rsidR="00134566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vAlign w:val="center"/>
          </w:tcPr>
          <w:p w:rsidR="00134566" w:rsidRDefault="00134566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Brócolis orgânico</w:t>
            </w:r>
          </w:p>
        </w:tc>
        <w:tc>
          <w:tcPr>
            <w:tcW w:w="3402" w:type="dxa"/>
          </w:tcPr>
          <w:p w:rsidR="00134566" w:rsidRPr="00D66A2F" w:rsidRDefault="00134566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D66A2F">
              <w:rPr>
                <w:rFonts w:ascii="Arial Narrow" w:hAnsi="Arial Narrow" w:cs="Arial"/>
              </w:rPr>
              <w:t>e primeira qualidade, novo, firme, intacto, não poderá estar murcho, isento de partes pútridas, coloração uniforme e sem manchas. Unidade de tamanho médio</w:t>
            </w:r>
            <w:r>
              <w:rPr>
                <w:rFonts w:ascii="Arial Narrow" w:hAnsi="Arial Narrow" w:cs="Arial"/>
              </w:rPr>
              <w:t xml:space="preserve"> com peso mínimo de 400g cada.</w:t>
            </w:r>
          </w:p>
        </w:tc>
        <w:tc>
          <w:tcPr>
            <w:tcW w:w="709" w:type="dxa"/>
          </w:tcPr>
          <w:p w:rsidR="00134566" w:rsidRDefault="0013456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4566" w:rsidRDefault="0013456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34566" w:rsidRPr="00F07A31" w:rsidRDefault="003B2939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Pé</w:t>
            </w:r>
          </w:p>
        </w:tc>
        <w:tc>
          <w:tcPr>
            <w:tcW w:w="709" w:type="dxa"/>
          </w:tcPr>
          <w:p w:rsidR="00134566" w:rsidRDefault="0013456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34566" w:rsidRDefault="0013456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34566" w:rsidRPr="008819D4" w:rsidRDefault="0013456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851" w:type="dxa"/>
          </w:tcPr>
          <w:p w:rsidR="00134566" w:rsidRPr="003B2447" w:rsidRDefault="00134566" w:rsidP="000B2573">
            <w:pPr>
              <w:spacing w:after="0" w:line="240" w:lineRule="auto"/>
              <w:jc w:val="center"/>
            </w:pPr>
          </w:p>
          <w:p w:rsidR="00134566" w:rsidRPr="003B2447" w:rsidRDefault="00134566" w:rsidP="000B2573">
            <w:pPr>
              <w:spacing w:after="0" w:line="240" w:lineRule="auto"/>
              <w:jc w:val="center"/>
            </w:pPr>
          </w:p>
          <w:p w:rsidR="00134566" w:rsidRPr="003B2447" w:rsidRDefault="005B1C61" w:rsidP="000B2573">
            <w:pPr>
              <w:spacing w:after="0" w:line="240" w:lineRule="auto"/>
              <w:jc w:val="center"/>
            </w:pPr>
            <w:r w:rsidRPr="003B2447">
              <w:t>4</w:t>
            </w:r>
            <w:r w:rsidR="00134566" w:rsidRPr="003B2447">
              <w:t>,</w:t>
            </w:r>
            <w:r w:rsidRPr="003B2447">
              <w:t>0</w:t>
            </w:r>
            <w:r w:rsidR="00134566" w:rsidRPr="003B2447">
              <w:t>0</w:t>
            </w:r>
          </w:p>
        </w:tc>
        <w:tc>
          <w:tcPr>
            <w:tcW w:w="992" w:type="dxa"/>
          </w:tcPr>
          <w:p w:rsidR="00134566" w:rsidRPr="003B2447" w:rsidRDefault="00134566" w:rsidP="000B2573">
            <w:pPr>
              <w:spacing w:after="0" w:line="240" w:lineRule="auto"/>
              <w:jc w:val="center"/>
            </w:pPr>
          </w:p>
          <w:p w:rsidR="00134566" w:rsidRPr="003B2447" w:rsidRDefault="00134566" w:rsidP="000B2573">
            <w:pPr>
              <w:spacing w:after="0" w:line="240" w:lineRule="auto"/>
              <w:jc w:val="center"/>
            </w:pPr>
          </w:p>
          <w:p w:rsidR="00134566" w:rsidRPr="003B2447" w:rsidRDefault="00576AC3" w:rsidP="000B2573">
            <w:pPr>
              <w:spacing w:after="0" w:line="240" w:lineRule="auto"/>
              <w:jc w:val="center"/>
            </w:pPr>
            <w:r w:rsidRPr="003B2447">
              <w:t>64</w:t>
            </w:r>
            <w:r w:rsidR="00134566" w:rsidRPr="003B2447">
              <w:t>0,00</w:t>
            </w:r>
          </w:p>
        </w:tc>
      </w:tr>
      <w:tr w:rsidR="00DD04F5" w:rsidRPr="008819D4" w:rsidTr="00212BBE">
        <w:trPr>
          <w:trHeight w:val="664"/>
        </w:trPr>
        <w:tc>
          <w:tcPr>
            <w:tcW w:w="567" w:type="dxa"/>
            <w:vAlign w:val="center"/>
          </w:tcPr>
          <w:p w:rsidR="00DD04F5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DD04F5" w:rsidRDefault="00DD04F5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Cenoura orgânica</w:t>
            </w:r>
          </w:p>
        </w:tc>
        <w:tc>
          <w:tcPr>
            <w:tcW w:w="3402" w:type="dxa"/>
          </w:tcPr>
          <w:p w:rsidR="00DD04F5" w:rsidRPr="00D66A2F" w:rsidRDefault="00DD04F5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Pr="00D66A2F">
              <w:rPr>
                <w:rFonts w:ascii="Arial Narrow" w:hAnsi="Arial Narrow" w:cs="Arial"/>
              </w:rPr>
              <w:t>n natura, tamanho e coloração: uniformes, consumo imediato e em escala, no decorrer da semana no máximo 7 dias antes do vencimento. Características: Produto selecionado consistente ao toque e isento de partes amassadas ou batidas</w:t>
            </w:r>
            <w:r>
              <w:rPr>
                <w:rFonts w:ascii="Arial Narrow" w:hAnsi="Arial Narrow" w:cs="Arial"/>
              </w:rPr>
              <w:t>. Em pacote de 1 a 2 kg.</w:t>
            </w:r>
          </w:p>
        </w:tc>
        <w:tc>
          <w:tcPr>
            <w:tcW w:w="709" w:type="dxa"/>
          </w:tcPr>
          <w:p w:rsidR="00DD04F5" w:rsidRDefault="00DD04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D04F5" w:rsidRDefault="00DD04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D04F5" w:rsidRDefault="00DD04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D04F5" w:rsidRPr="00F07A31" w:rsidRDefault="00DD04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DD04F5" w:rsidRDefault="00DD04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D04F5" w:rsidRDefault="00DD04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D04F5" w:rsidRPr="008819D4" w:rsidRDefault="00DD04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DD04F5" w:rsidRPr="003B2447" w:rsidRDefault="00DD04F5" w:rsidP="000B2573">
            <w:pPr>
              <w:spacing w:after="0" w:line="240" w:lineRule="auto"/>
              <w:jc w:val="center"/>
            </w:pPr>
          </w:p>
          <w:p w:rsidR="00DD04F5" w:rsidRPr="003B2447" w:rsidRDefault="00DD04F5" w:rsidP="000B2573">
            <w:pPr>
              <w:spacing w:after="0" w:line="240" w:lineRule="auto"/>
              <w:jc w:val="center"/>
            </w:pPr>
          </w:p>
          <w:p w:rsidR="00DD04F5" w:rsidRPr="003B2447" w:rsidRDefault="003B2447" w:rsidP="000B2573">
            <w:pPr>
              <w:spacing w:after="0" w:line="240" w:lineRule="auto"/>
              <w:jc w:val="center"/>
            </w:pPr>
            <w:r w:rsidRPr="003B2447">
              <w:t>3,5</w:t>
            </w:r>
            <w:r w:rsidR="00DD04F5" w:rsidRPr="003B2447">
              <w:t>0</w:t>
            </w:r>
          </w:p>
        </w:tc>
        <w:tc>
          <w:tcPr>
            <w:tcW w:w="992" w:type="dxa"/>
          </w:tcPr>
          <w:p w:rsidR="00DD04F5" w:rsidRPr="003B2447" w:rsidRDefault="00DD04F5" w:rsidP="000B2573">
            <w:pPr>
              <w:spacing w:after="0" w:line="240" w:lineRule="auto"/>
              <w:jc w:val="center"/>
            </w:pPr>
          </w:p>
          <w:p w:rsidR="00DD04F5" w:rsidRPr="003B2447" w:rsidRDefault="00DD04F5" w:rsidP="000B2573">
            <w:pPr>
              <w:spacing w:after="0" w:line="240" w:lineRule="auto"/>
              <w:jc w:val="center"/>
            </w:pPr>
          </w:p>
          <w:p w:rsidR="00DD04F5" w:rsidRPr="003B2447" w:rsidRDefault="003B2447" w:rsidP="000B2573">
            <w:pPr>
              <w:spacing w:after="0" w:line="240" w:lineRule="auto"/>
              <w:jc w:val="center"/>
            </w:pPr>
            <w:r w:rsidRPr="003B2447">
              <w:t>630</w:t>
            </w:r>
            <w:r w:rsidR="00DD04F5" w:rsidRPr="003B2447">
              <w:t>,00</w:t>
            </w:r>
          </w:p>
        </w:tc>
      </w:tr>
      <w:tr w:rsidR="003C33F5" w:rsidRPr="008819D4" w:rsidTr="00212BBE">
        <w:trPr>
          <w:trHeight w:val="664"/>
        </w:trPr>
        <w:tc>
          <w:tcPr>
            <w:tcW w:w="567" w:type="dxa"/>
            <w:vAlign w:val="center"/>
          </w:tcPr>
          <w:p w:rsidR="003C33F5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vAlign w:val="center"/>
          </w:tcPr>
          <w:p w:rsidR="003C33F5" w:rsidRDefault="003C33F5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Chuchu orgânico</w:t>
            </w:r>
          </w:p>
        </w:tc>
        <w:tc>
          <w:tcPr>
            <w:tcW w:w="3402" w:type="dxa"/>
          </w:tcPr>
          <w:p w:rsidR="003C33F5" w:rsidRPr="00D66A2F" w:rsidRDefault="003C33F5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Pr="00D66A2F">
              <w:rPr>
                <w:rFonts w:ascii="Arial Narrow" w:hAnsi="Arial Narrow" w:cs="Arial"/>
              </w:rPr>
              <w:t>rodutos sãos, limpos e de boa qualidade, sem defeitos, suficientemente desenvolvidos, com aspecto, aroma e sabor típicos da variedade e uniformidade no tamanho e na cor. Não serão permitidas rachaduras, perfurações e cortes.</w:t>
            </w:r>
          </w:p>
        </w:tc>
        <w:tc>
          <w:tcPr>
            <w:tcW w:w="709" w:type="dxa"/>
          </w:tcPr>
          <w:p w:rsidR="003C33F5" w:rsidRDefault="003C33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33F5" w:rsidRDefault="003C33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33F5" w:rsidRDefault="003C33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33F5" w:rsidRPr="00F07A31" w:rsidRDefault="003C33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3C33F5" w:rsidRDefault="003C33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C33F5" w:rsidRDefault="003C33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C33F5" w:rsidRPr="008819D4" w:rsidRDefault="003C33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3C33F5" w:rsidRPr="003B2447" w:rsidRDefault="003C33F5" w:rsidP="000B2573">
            <w:pPr>
              <w:spacing w:after="0" w:line="240" w:lineRule="auto"/>
              <w:jc w:val="center"/>
            </w:pPr>
          </w:p>
          <w:p w:rsidR="003C33F5" w:rsidRPr="003B2447" w:rsidRDefault="003C33F5" w:rsidP="000B2573">
            <w:pPr>
              <w:spacing w:after="0" w:line="240" w:lineRule="auto"/>
              <w:jc w:val="center"/>
            </w:pPr>
          </w:p>
          <w:p w:rsidR="003C33F5" w:rsidRPr="003B2447" w:rsidRDefault="003B2447" w:rsidP="000B2573">
            <w:pPr>
              <w:spacing w:after="0" w:line="240" w:lineRule="auto"/>
              <w:jc w:val="center"/>
            </w:pPr>
            <w:r w:rsidRPr="003B2447">
              <w:t>3</w:t>
            </w:r>
            <w:r w:rsidR="003C33F5" w:rsidRPr="003B2447">
              <w:t>,</w:t>
            </w:r>
            <w:r w:rsidR="00F26185" w:rsidRPr="003B2447">
              <w:t>0</w:t>
            </w:r>
            <w:r w:rsidR="003C33F5" w:rsidRPr="003B2447">
              <w:t>0</w:t>
            </w:r>
          </w:p>
        </w:tc>
        <w:tc>
          <w:tcPr>
            <w:tcW w:w="992" w:type="dxa"/>
          </w:tcPr>
          <w:p w:rsidR="003C33F5" w:rsidRPr="003B2447" w:rsidRDefault="003C33F5" w:rsidP="000B2573">
            <w:pPr>
              <w:spacing w:after="0" w:line="240" w:lineRule="auto"/>
              <w:jc w:val="center"/>
            </w:pPr>
          </w:p>
          <w:p w:rsidR="003C33F5" w:rsidRPr="003B2447" w:rsidRDefault="003C33F5" w:rsidP="000B2573">
            <w:pPr>
              <w:spacing w:after="0" w:line="240" w:lineRule="auto"/>
              <w:jc w:val="center"/>
            </w:pPr>
          </w:p>
          <w:p w:rsidR="003C33F5" w:rsidRPr="003B2447" w:rsidRDefault="003B2447" w:rsidP="000B2573">
            <w:pPr>
              <w:spacing w:after="0" w:line="240" w:lineRule="auto"/>
              <w:jc w:val="center"/>
            </w:pPr>
            <w:r w:rsidRPr="003B2447">
              <w:t>24</w:t>
            </w:r>
            <w:r w:rsidR="00C74351" w:rsidRPr="003B2447">
              <w:t>0</w:t>
            </w:r>
            <w:r w:rsidR="003C33F5" w:rsidRPr="003B2447">
              <w:t>,00</w:t>
            </w:r>
          </w:p>
        </w:tc>
      </w:tr>
      <w:tr w:rsidR="008E532A" w:rsidRPr="008819D4" w:rsidTr="00212BBE">
        <w:trPr>
          <w:trHeight w:val="664"/>
        </w:trPr>
        <w:tc>
          <w:tcPr>
            <w:tcW w:w="567" w:type="dxa"/>
            <w:vAlign w:val="center"/>
          </w:tcPr>
          <w:p w:rsidR="008E532A" w:rsidRDefault="009D2439" w:rsidP="0078359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vAlign w:val="center"/>
          </w:tcPr>
          <w:p w:rsidR="008E532A" w:rsidRDefault="008E532A" w:rsidP="007835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Couve flor orgânico</w:t>
            </w:r>
          </w:p>
        </w:tc>
        <w:tc>
          <w:tcPr>
            <w:tcW w:w="3402" w:type="dxa"/>
          </w:tcPr>
          <w:p w:rsidR="008E532A" w:rsidRPr="00D66A2F" w:rsidRDefault="008E532A" w:rsidP="0078359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</w:t>
            </w:r>
            <w:r w:rsidRPr="00D66A2F">
              <w:rPr>
                <w:rFonts w:ascii="Arial Narrow" w:hAnsi="Arial Narrow" w:cs="Arial"/>
              </w:rPr>
              <w:t xml:space="preserve">ova, de 1ª qualidade, firme e intacta, isenta de material terroso, com coloração uniforme, sem manchas, livre de enfermidades, isento de partes pútridas. Suficientemente desenvolvida, em perfeito estado de conservação e maturação. Embalagem: em sacos plásticos resistentes, conforme quantidade solicitada, </w:t>
            </w:r>
            <w:r>
              <w:rPr>
                <w:rFonts w:ascii="Arial Narrow" w:hAnsi="Arial Narrow" w:cs="Arial"/>
              </w:rPr>
              <w:t>pesando aproximadamente 400g cada unidade.</w:t>
            </w:r>
          </w:p>
        </w:tc>
        <w:tc>
          <w:tcPr>
            <w:tcW w:w="709" w:type="dxa"/>
          </w:tcPr>
          <w:p w:rsidR="008E532A" w:rsidRDefault="008E532A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E532A" w:rsidRDefault="008E532A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019F5" w:rsidRDefault="009019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019F5" w:rsidRDefault="009019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019F5" w:rsidRDefault="009019F5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E532A" w:rsidRPr="00F07A31" w:rsidRDefault="008E532A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709" w:type="dxa"/>
          </w:tcPr>
          <w:p w:rsidR="008E532A" w:rsidRDefault="008E532A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019F5" w:rsidRDefault="009019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019F5" w:rsidRDefault="009019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019F5" w:rsidRDefault="009019F5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8E532A" w:rsidRPr="008819D4" w:rsidRDefault="008E532A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8E532A" w:rsidRPr="003B2447" w:rsidRDefault="008E532A" w:rsidP="000B2573">
            <w:pPr>
              <w:spacing w:after="0" w:line="240" w:lineRule="auto"/>
              <w:jc w:val="center"/>
            </w:pPr>
          </w:p>
          <w:p w:rsidR="009019F5" w:rsidRPr="003B2447" w:rsidRDefault="009019F5" w:rsidP="000B2573">
            <w:pPr>
              <w:spacing w:after="0" w:line="240" w:lineRule="auto"/>
              <w:jc w:val="center"/>
            </w:pPr>
          </w:p>
          <w:p w:rsidR="009019F5" w:rsidRPr="003B2447" w:rsidRDefault="009019F5" w:rsidP="000B2573">
            <w:pPr>
              <w:spacing w:after="0" w:line="240" w:lineRule="auto"/>
              <w:jc w:val="center"/>
            </w:pPr>
          </w:p>
          <w:p w:rsidR="009019F5" w:rsidRPr="003B2447" w:rsidRDefault="009019F5" w:rsidP="000B2573">
            <w:pPr>
              <w:spacing w:after="0" w:line="240" w:lineRule="auto"/>
              <w:jc w:val="center"/>
            </w:pPr>
          </w:p>
          <w:p w:rsidR="008E532A" w:rsidRPr="003B2447" w:rsidRDefault="003B2447" w:rsidP="000B2573">
            <w:pPr>
              <w:spacing w:after="0" w:line="240" w:lineRule="auto"/>
              <w:jc w:val="center"/>
            </w:pPr>
            <w:r w:rsidRPr="003B2447">
              <w:t>5</w:t>
            </w:r>
            <w:r w:rsidR="008E532A" w:rsidRPr="003B2447">
              <w:t>,</w:t>
            </w:r>
            <w:r w:rsidR="00045E3B" w:rsidRPr="003B2447">
              <w:t>0</w:t>
            </w:r>
            <w:r w:rsidR="008E532A" w:rsidRPr="003B2447">
              <w:t>0</w:t>
            </w:r>
          </w:p>
        </w:tc>
        <w:tc>
          <w:tcPr>
            <w:tcW w:w="992" w:type="dxa"/>
          </w:tcPr>
          <w:p w:rsidR="008E532A" w:rsidRPr="003B2447" w:rsidRDefault="008E532A" w:rsidP="000B2573">
            <w:pPr>
              <w:spacing w:after="0" w:line="240" w:lineRule="auto"/>
              <w:jc w:val="center"/>
            </w:pPr>
          </w:p>
          <w:p w:rsidR="009019F5" w:rsidRPr="003B2447" w:rsidRDefault="009019F5" w:rsidP="000B2573">
            <w:pPr>
              <w:spacing w:after="0" w:line="240" w:lineRule="auto"/>
              <w:jc w:val="center"/>
            </w:pPr>
          </w:p>
          <w:p w:rsidR="009019F5" w:rsidRPr="003B2447" w:rsidRDefault="009019F5" w:rsidP="000B2573">
            <w:pPr>
              <w:spacing w:after="0" w:line="240" w:lineRule="auto"/>
              <w:jc w:val="center"/>
            </w:pPr>
          </w:p>
          <w:p w:rsidR="009019F5" w:rsidRPr="003B2447" w:rsidRDefault="009019F5" w:rsidP="000B2573">
            <w:pPr>
              <w:spacing w:after="0" w:line="240" w:lineRule="auto"/>
              <w:jc w:val="center"/>
            </w:pPr>
          </w:p>
          <w:p w:rsidR="008E532A" w:rsidRPr="003B2447" w:rsidRDefault="003B2447" w:rsidP="000B2573">
            <w:pPr>
              <w:spacing w:after="0" w:line="240" w:lineRule="auto"/>
              <w:jc w:val="center"/>
            </w:pPr>
            <w:r w:rsidRPr="003B2447">
              <w:t>5</w:t>
            </w:r>
            <w:r w:rsidR="00A9792C" w:rsidRPr="003B2447">
              <w:t>0</w:t>
            </w:r>
            <w:r w:rsidR="008E532A" w:rsidRPr="003B2447">
              <w:t>0,00</w:t>
            </w:r>
          </w:p>
        </w:tc>
      </w:tr>
      <w:tr w:rsidR="008E532A" w:rsidRPr="008819D4" w:rsidTr="00212BBE">
        <w:trPr>
          <w:trHeight w:val="664"/>
        </w:trPr>
        <w:tc>
          <w:tcPr>
            <w:tcW w:w="567" w:type="dxa"/>
            <w:vAlign w:val="center"/>
          </w:tcPr>
          <w:p w:rsidR="008E532A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417" w:type="dxa"/>
            <w:vAlign w:val="center"/>
          </w:tcPr>
          <w:p w:rsidR="008E532A" w:rsidRDefault="0066466A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Couve folha orgânica</w:t>
            </w:r>
          </w:p>
        </w:tc>
        <w:tc>
          <w:tcPr>
            <w:tcW w:w="3402" w:type="dxa"/>
          </w:tcPr>
          <w:p w:rsidR="008E532A" w:rsidRPr="00D66A2F" w:rsidRDefault="0066466A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6A2F">
              <w:rPr>
                <w:rFonts w:ascii="Arial Narrow" w:hAnsi="Arial Narrow" w:cs="Arial"/>
              </w:rPr>
              <w:t>Mínimo 6 folhas, Produtos sãos, limpos e de boa qualidade, sem defeitos, suficientemente desenvolvidos, com aspecto, aroma e sabor típicos da variedade e uniformidade no tamanho e na cor. Não serão permitidas rachaduras, perfurações e cortes.</w:t>
            </w:r>
          </w:p>
        </w:tc>
        <w:tc>
          <w:tcPr>
            <w:tcW w:w="709" w:type="dxa"/>
          </w:tcPr>
          <w:p w:rsidR="0066466A" w:rsidRDefault="0066466A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6466A" w:rsidRDefault="0066466A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66466A" w:rsidRDefault="0066466A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E532A" w:rsidRDefault="0066466A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Molho</w:t>
            </w:r>
          </w:p>
        </w:tc>
        <w:tc>
          <w:tcPr>
            <w:tcW w:w="709" w:type="dxa"/>
          </w:tcPr>
          <w:p w:rsidR="0066466A" w:rsidRDefault="0066466A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66466A" w:rsidRDefault="0066466A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8E532A" w:rsidRDefault="0066466A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851" w:type="dxa"/>
          </w:tcPr>
          <w:p w:rsidR="0066466A" w:rsidRPr="003B2447" w:rsidRDefault="0066466A" w:rsidP="000B2573">
            <w:pPr>
              <w:spacing w:after="0" w:line="240" w:lineRule="auto"/>
              <w:jc w:val="center"/>
            </w:pPr>
          </w:p>
          <w:p w:rsidR="0066466A" w:rsidRPr="003B2447" w:rsidRDefault="0066466A" w:rsidP="000B2573">
            <w:pPr>
              <w:spacing w:after="0" w:line="240" w:lineRule="auto"/>
              <w:jc w:val="center"/>
            </w:pPr>
          </w:p>
          <w:p w:rsidR="008E532A" w:rsidRPr="003B2447" w:rsidRDefault="00DD7CD1" w:rsidP="000B2573">
            <w:pPr>
              <w:spacing w:after="0" w:line="240" w:lineRule="auto"/>
              <w:jc w:val="center"/>
            </w:pPr>
            <w:r w:rsidRPr="003B2447">
              <w:t>2</w:t>
            </w:r>
            <w:r w:rsidR="0066466A" w:rsidRPr="003B2447">
              <w:t>,</w:t>
            </w:r>
            <w:r w:rsidRPr="003B2447">
              <w:t>0</w:t>
            </w:r>
            <w:r w:rsidR="0066466A" w:rsidRPr="003B2447">
              <w:t>0</w:t>
            </w:r>
          </w:p>
        </w:tc>
        <w:tc>
          <w:tcPr>
            <w:tcW w:w="992" w:type="dxa"/>
          </w:tcPr>
          <w:p w:rsidR="0066466A" w:rsidRPr="003B2447" w:rsidRDefault="0066466A" w:rsidP="000B2573">
            <w:pPr>
              <w:spacing w:after="0" w:line="240" w:lineRule="auto"/>
              <w:jc w:val="center"/>
            </w:pPr>
          </w:p>
          <w:p w:rsidR="0066466A" w:rsidRPr="003B2447" w:rsidRDefault="0066466A" w:rsidP="000B2573">
            <w:pPr>
              <w:spacing w:after="0" w:line="240" w:lineRule="auto"/>
              <w:jc w:val="center"/>
            </w:pPr>
          </w:p>
          <w:p w:rsidR="008E532A" w:rsidRPr="003B2447" w:rsidRDefault="0084212A" w:rsidP="000B2573">
            <w:pPr>
              <w:spacing w:after="0" w:line="240" w:lineRule="auto"/>
              <w:jc w:val="center"/>
            </w:pPr>
            <w:r w:rsidRPr="003B2447">
              <w:t>36</w:t>
            </w:r>
            <w:r w:rsidR="0066466A" w:rsidRPr="003B2447">
              <w:t>0,00</w:t>
            </w:r>
          </w:p>
        </w:tc>
      </w:tr>
      <w:tr w:rsidR="002514A5" w:rsidRPr="008819D4" w:rsidTr="00212BBE">
        <w:trPr>
          <w:trHeight w:val="664"/>
        </w:trPr>
        <w:tc>
          <w:tcPr>
            <w:tcW w:w="567" w:type="dxa"/>
            <w:vAlign w:val="center"/>
          </w:tcPr>
          <w:p w:rsidR="002514A5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7" w:type="dxa"/>
            <w:vAlign w:val="center"/>
          </w:tcPr>
          <w:p w:rsidR="002514A5" w:rsidRDefault="009D0B45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 cremoso de banana</w:t>
            </w:r>
          </w:p>
        </w:tc>
        <w:tc>
          <w:tcPr>
            <w:tcW w:w="3402" w:type="dxa"/>
          </w:tcPr>
          <w:p w:rsidR="002514A5" w:rsidRPr="00D66A2F" w:rsidRDefault="009D0B45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Elaborada somente com banana e açúcar, sem conservantes, feita com frutas frescas, não contém glúten. A embalagem deve conter: data de validade, identificação da marca, número do lote</w:t>
            </w:r>
            <w:r w:rsidR="00006D62">
              <w:rPr>
                <w:rFonts w:ascii="Arial Narrow" w:hAnsi="Arial Narrow" w:cs="Arial"/>
              </w:rPr>
              <w:t>, procedência, composição. Embalado em embalagem de 700gr</w:t>
            </w:r>
            <w:r w:rsidR="007C64B6">
              <w:rPr>
                <w:rFonts w:ascii="Arial Narrow" w:hAnsi="Arial Narrow" w:cs="Arial"/>
              </w:rPr>
              <w:t>.</w:t>
            </w:r>
          </w:p>
        </w:tc>
        <w:tc>
          <w:tcPr>
            <w:tcW w:w="709" w:type="dxa"/>
          </w:tcPr>
          <w:p w:rsidR="00006D62" w:rsidRDefault="00006D62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6D62" w:rsidRDefault="00006D62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006D62" w:rsidRDefault="00006D62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05A00" w:rsidRDefault="00B05A0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514A5" w:rsidRDefault="00006D62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709" w:type="dxa"/>
          </w:tcPr>
          <w:p w:rsidR="00006D62" w:rsidRDefault="00006D62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006D62" w:rsidRDefault="00006D62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05A00" w:rsidRDefault="00B05A0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514A5" w:rsidRDefault="00006D62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006D62" w:rsidRPr="003B2447" w:rsidRDefault="00006D62" w:rsidP="000B2573">
            <w:pPr>
              <w:spacing w:after="0" w:line="240" w:lineRule="auto"/>
              <w:jc w:val="center"/>
            </w:pPr>
          </w:p>
          <w:p w:rsidR="00006D62" w:rsidRPr="003B2447" w:rsidRDefault="00006D62" w:rsidP="000B2573">
            <w:pPr>
              <w:spacing w:after="0" w:line="240" w:lineRule="auto"/>
              <w:jc w:val="center"/>
            </w:pPr>
          </w:p>
          <w:p w:rsidR="0024709A" w:rsidRPr="003B2447" w:rsidRDefault="0024709A" w:rsidP="000B2573">
            <w:pPr>
              <w:spacing w:after="0" w:line="240" w:lineRule="auto"/>
              <w:jc w:val="center"/>
            </w:pPr>
          </w:p>
          <w:p w:rsidR="002514A5" w:rsidRPr="003B2447" w:rsidRDefault="000B2573" w:rsidP="000B2573">
            <w:pPr>
              <w:spacing w:after="0" w:line="240" w:lineRule="auto"/>
              <w:jc w:val="center"/>
            </w:pPr>
            <w:r w:rsidRPr="003B2447">
              <w:t>14</w:t>
            </w:r>
            <w:r w:rsidR="00006D62" w:rsidRPr="003B2447">
              <w:t>,00</w:t>
            </w:r>
          </w:p>
        </w:tc>
        <w:tc>
          <w:tcPr>
            <w:tcW w:w="992" w:type="dxa"/>
          </w:tcPr>
          <w:p w:rsidR="00006D62" w:rsidRPr="003B2447" w:rsidRDefault="00006D62" w:rsidP="000B2573">
            <w:pPr>
              <w:spacing w:after="0" w:line="240" w:lineRule="auto"/>
              <w:jc w:val="center"/>
            </w:pPr>
          </w:p>
          <w:p w:rsidR="00006D62" w:rsidRPr="003B2447" w:rsidRDefault="00006D62" w:rsidP="000B2573">
            <w:pPr>
              <w:spacing w:after="0" w:line="240" w:lineRule="auto"/>
              <w:jc w:val="center"/>
            </w:pPr>
          </w:p>
          <w:p w:rsidR="0024709A" w:rsidRPr="003B2447" w:rsidRDefault="0024709A" w:rsidP="000B2573">
            <w:pPr>
              <w:spacing w:after="0" w:line="240" w:lineRule="auto"/>
              <w:jc w:val="center"/>
            </w:pPr>
          </w:p>
          <w:p w:rsidR="002514A5" w:rsidRPr="003B2447" w:rsidRDefault="000B2573" w:rsidP="000B2573">
            <w:pPr>
              <w:spacing w:after="0" w:line="240" w:lineRule="auto"/>
              <w:jc w:val="center"/>
            </w:pPr>
            <w:r w:rsidRPr="003B2447">
              <w:t>420,00</w:t>
            </w:r>
          </w:p>
        </w:tc>
      </w:tr>
      <w:tr w:rsidR="00B5526C" w:rsidRPr="008819D4" w:rsidTr="00212BBE">
        <w:trPr>
          <w:trHeight w:val="664"/>
        </w:trPr>
        <w:tc>
          <w:tcPr>
            <w:tcW w:w="567" w:type="dxa"/>
            <w:vAlign w:val="center"/>
          </w:tcPr>
          <w:p w:rsidR="00B5526C" w:rsidRDefault="00B5526C" w:rsidP="00500EE1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D243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B5526C" w:rsidRDefault="00B5526C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Doce cremoso de goiaba</w:t>
            </w:r>
          </w:p>
        </w:tc>
        <w:tc>
          <w:tcPr>
            <w:tcW w:w="3402" w:type="dxa"/>
          </w:tcPr>
          <w:p w:rsidR="00B5526C" w:rsidRPr="00D66A2F" w:rsidRDefault="00B5526C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Elaborada somente com goiaba e açúcar, sem conservantes, feita com frutas frescas, não contém glúten. A embalagem deve conter: data de validade, identificação da marca, número do lote, procedência, composição. Embalado em embalagem de 700gr</w:t>
            </w:r>
            <w:r w:rsidR="007C64B6">
              <w:rPr>
                <w:rFonts w:ascii="Arial Narrow" w:hAnsi="Arial Narrow" w:cs="Arial"/>
              </w:rPr>
              <w:t>.</w:t>
            </w:r>
          </w:p>
        </w:tc>
        <w:tc>
          <w:tcPr>
            <w:tcW w:w="709" w:type="dxa"/>
          </w:tcPr>
          <w:p w:rsidR="00B5526C" w:rsidRDefault="00B5526C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526C" w:rsidRDefault="00B5526C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526C" w:rsidRDefault="00B5526C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526C" w:rsidRDefault="00B5526C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709" w:type="dxa"/>
          </w:tcPr>
          <w:p w:rsidR="00B5526C" w:rsidRDefault="00B5526C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526C" w:rsidRDefault="00B5526C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526C" w:rsidRDefault="00B5526C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B5526C" w:rsidRPr="003B2447" w:rsidRDefault="00B5526C" w:rsidP="000B2573">
            <w:pPr>
              <w:spacing w:after="0" w:line="240" w:lineRule="auto"/>
              <w:jc w:val="center"/>
            </w:pPr>
          </w:p>
          <w:p w:rsidR="00B5526C" w:rsidRPr="003B2447" w:rsidRDefault="00B5526C" w:rsidP="000B2573">
            <w:pPr>
              <w:spacing w:after="0" w:line="240" w:lineRule="auto"/>
              <w:jc w:val="center"/>
            </w:pPr>
          </w:p>
          <w:p w:rsidR="00B5526C" w:rsidRPr="003B2447" w:rsidRDefault="000B2573" w:rsidP="000B2573">
            <w:pPr>
              <w:spacing w:after="0" w:line="240" w:lineRule="auto"/>
              <w:jc w:val="center"/>
            </w:pPr>
            <w:r w:rsidRPr="003B2447">
              <w:t>10</w:t>
            </w:r>
            <w:r w:rsidR="00B5526C" w:rsidRPr="003B2447">
              <w:t>,00</w:t>
            </w:r>
          </w:p>
        </w:tc>
        <w:tc>
          <w:tcPr>
            <w:tcW w:w="992" w:type="dxa"/>
          </w:tcPr>
          <w:p w:rsidR="00B5526C" w:rsidRPr="003B2447" w:rsidRDefault="00B5526C" w:rsidP="000B2573">
            <w:pPr>
              <w:spacing w:after="0" w:line="240" w:lineRule="auto"/>
              <w:jc w:val="center"/>
            </w:pPr>
          </w:p>
          <w:p w:rsidR="00B5526C" w:rsidRPr="003B2447" w:rsidRDefault="00B5526C" w:rsidP="000B2573">
            <w:pPr>
              <w:spacing w:after="0" w:line="240" w:lineRule="auto"/>
              <w:jc w:val="center"/>
            </w:pPr>
          </w:p>
          <w:p w:rsidR="00B5526C" w:rsidRPr="003B2447" w:rsidRDefault="000B2573" w:rsidP="000B2573">
            <w:pPr>
              <w:spacing w:after="0" w:line="240" w:lineRule="auto"/>
              <w:jc w:val="center"/>
            </w:pPr>
            <w:r w:rsidRPr="003B2447">
              <w:t>30</w:t>
            </w:r>
            <w:r w:rsidR="00B5526C" w:rsidRPr="003B2447">
              <w:t>0,00</w:t>
            </w:r>
          </w:p>
        </w:tc>
      </w:tr>
      <w:tr w:rsidR="00B5526C" w:rsidRPr="008819D4" w:rsidTr="00212BBE">
        <w:trPr>
          <w:trHeight w:val="664"/>
        </w:trPr>
        <w:tc>
          <w:tcPr>
            <w:tcW w:w="567" w:type="dxa"/>
            <w:vAlign w:val="center"/>
          </w:tcPr>
          <w:p w:rsidR="00B5526C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vAlign w:val="center"/>
          </w:tcPr>
          <w:p w:rsidR="00B5526C" w:rsidRDefault="007C64B6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Espinafre orgânica</w:t>
            </w:r>
          </w:p>
        </w:tc>
        <w:tc>
          <w:tcPr>
            <w:tcW w:w="3402" w:type="dxa"/>
          </w:tcPr>
          <w:p w:rsidR="00B5526C" w:rsidRPr="00D66A2F" w:rsidRDefault="007C64B6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 molhos, produtos sãos, limpos e de boa qualidade, sem defeitos, suficientemente desenvolvidos, com aspecto, aroma e sabor típicos da variedade e uniformidade no tamanho e na cor.</w:t>
            </w:r>
          </w:p>
        </w:tc>
        <w:tc>
          <w:tcPr>
            <w:tcW w:w="709" w:type="dxa"/>
          </w:tcPr>
          <w:p w:rsidR="007C64B6" w:rsidRDefault="007C64B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C64B6" w:rsidRDefault="007C64B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7C64B6" w:rsidRDefault="007C64B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526C" w:rsidRDefault="007C64B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Molho</w:t>
            </w:r>
          </w:p>
        </w:tc>
        <w:tc>
          <w:tcPr>
            <w:tcW w:w="709" w:type="dxa"/>
          </w:tcPr>
          <w:p w:rsidR="007C64B6" w:rsidRDefault="007C64B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7C64B6" w:rsidRDefault="007C64B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B5526C" w:rsidRDefault="007C64B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7C64B6" w:rsidRPr="003B2447" w:rsidRDefault="007C64B6" w:rsidP="000B2573">
            <w:pPr>
              <w:spacing w:after="0" w:line="240" w:lineRule="auto"/>
              <w:jc w:val="center"/>
            </w:pPr>
          </w:p>
          <w:p w:rsidR="007C64B6" w:rsidRPr="003B2447" w:rsidRDefault="007C64B6" w:rsidP="000B2573">
            <w:pPr>
              <w:spacing w:after="0" w:line="240" w:lineRule="auto"/>
              <w:jc w:val="center"/>
            </w:pPr>
          </w:p>
          <w:p w:rsidR="00B5526C" w:rsidRPr="003B2447" w:rsidRDefault="003B2447" w:rsidP="000B2573">
            <w:pPr>
              <w:spacing w:after="0" w:line="240" w:lineRule="auto"/>
              <w:jc w:val="center"/>
            </w:pPr>
            <w:r w:rsidRPr="003B2447">
              <w:t>4</w:t>
            </w:r>
            <w:r w:rsidR="007C64B6" w:rsidRPr="003B2447">
              <w:t>,00</w:t>
            </w:r>
          </w:p>
        </w:tc>
        <w:tc>
          <w:tcPr>
            <w:tcW w:w="992" w:type="dxa"/>
          </w:tcPr>
          <w:p w:rsidR="007C64B6" w:rsidRPr="003B2447" w:rsidRDefault="007C64B6" w:rsidP="000B2573">
            <w:pPr>
              <w:spacing w:after="0" w:line="240" w:lineRule="auto"/>
              <w:jc w:val="center"/>
            </w:pPr>
          </w:p>
          <w:p w:rsidR="007C64B6" w:rsidRPr="003B2447" w:rsidRDefault="007C64B6" w:rsidP="000B2573">
            <w:pPr>
              <w:spacing w:after="0" w:line="240" w:lineRule="auto"/>
              <w:jc w:val="center"/>
            </w:pPr>
          </w:p>
          <w:p w:rsidR="00B5526C" w:rsidRPr="003B2447" w:rsidRDefault="003B2447" w:rsidP="000B2573">
            <w:pPr>
              <w:spacing w:after="0" w:line="240" w:lineRule="auto"/>
              <w:jc w:val="center"/>
            </w:pPr>
            <w:r w:rsidRPr="003B2447">
              <w:t>4</w:t>
            </w:r>
            <w:r w:rsidR="007C64B6" w:rsidRPr="003B2447">
              <w:t>00,00</w:t>
            </w:r>
          </w:p>
        </w:tc>
      </w:tr>
      <w:tr w:rsidR="009D1CB4" w:rsidRPr="008819D4" w:rsidTr="00212BBE">
        <w:trPr>
          <w:trHeight w:val="664"/>
        </w:trPr>
        <w:tc>
          <w:tcPr>
            <w:tcW w:w="567" w:type="dxa"/>
            <w:vAlign w:val="center"/>
          </w:tcPr>
          <w:p w:rsidR="009D1CB4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vAlign w:val="center"/>
          </w:tcPr>
          <w:p w:rsidR="009D1CB4" w:rsidRPr="008819D4" w:rsidRDefault="00EE2B6C" w:rsidP="007835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Extrato de tomate orgânico</w:t>
            </w:r>
          </w:p>
        </w:tc>
        <w:tc>
          <w:tcPr>
            <w:tcW w:w="3402" w:type="dxa"/>
          </w:tcPr>
          <w:p w:rsidR="009D1CB4" w:rsidRPr="00EE2B6C" w:rsidRDefault="00EE2B6C" w:rsidP="0078359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EE2B6C">
              <w:rPr>
                <w:rFonts w:ascii="Arial Narrow" w:hAnsi="Arial Narrow"/>
              </w:rPr>
              <w:t>Envasado</w:t>
            </w:r>
            <w:r>
              <w:rPr>
                <w:rFonts w:ascii="Arial Narrow" w:hAnsi="Arial Narrow"/>
              </w:rPr>
              <w:t xml:space="preserve"> em vidros de aproximadamente 600gr (sem adição de aditivos químicos, sem gordura vegetal hidrogenada).</w:t>
            </w:r>
          </w:p>
        </w:tc>
        <w:tc>
          <w:tcPr>
            <w:tcW w:w="709" w:type="dxa"/>
          </w:tcPr>
          <w:p w:rsidR="00ED2919" w:rsidRDefault="00ED2919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9D1CB4" w:rsidRPr="00F07A31" w:rsidRDefault="00ED2919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709" w:type="dxa"/>
          </w:tcPr>
          <w:p w:rsidR="00ED2919" w:rsidRDefault="00ED2919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9D1CB4" w:rsidRPr="008819D4" w:rsidRDefault="007905DD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D2919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ED2919" w:rsidRPr="003B2447" w:rsidRDefault="00ED2919" w:rsidP="000B2573">
            <w:pPr>
              <w:spacing w:after="0" w:line="240" w:lineRule="auto"/>
              <w:jc w:val="center"/>
            </w:pPr>
          </w:p>
          <w:p w:rsidR="009D1CB4" w:rsidRPr="003B2447" w:rsidRDefault="000B2573" w:rsidP="000B2573">
            <w:pPr>
              <w:spacing w:after="0" w:line="240" w:lineRule="auto"/>
              <w:jc w:val="center"/>
            </w:pPr>
            <w:r w:rsidRPr="003B2447">
              <w:t>17</w:t>
            </w:r>
            <w:r w:rsidR="00ED2919" w:rsidRPr="003B2447">
              <w:t>,00</w:t>
            </w:r>
          </w:p>
        </w:tc>
        <w:tc>
          <w:tcPr>
            <w:tcW w:w="992" w:type="dxa"/>
          </w:tcPr>
          <w:p w:rsidR="00ED2919" w:rsidRPr="003B2447" w:rsidRDefault="00ED2919" w:rsidP="000B2573">
            <w:pPr>
              <w:spacing w:after="0" w:line="240" w:lineRule="auto"/>
              <w:jc w:val="center"/>
            </w:pPr>
          </w:p>
          <w:p w:rsidR="009D1CB4" w:rsidRPr="003B2447" w:rsidRDefault="007905DD" w:rsidP="000B2573">
            <w:pPr>
              <w:spacing w:after="0" w:line="240" w:lineRule="auto"/>
              <w:jc w:val="center"/>
            </w:pPr>
            <w:r>
              <w:t>850</w:t>
            </w:r>
            <w:r w:rsidR="000B2573" w:rsidRPr="003B2447">
              <w:t>,00</w:t>
            </w:r>
          </w:p>
        </w:tc>
      </w:tr>
      <w:tr w:rsidR="00416D93" w:rsidRPr="008819D4" w:rsidTr="00212BBE">
        <w:trPr>
          <w:trHeight w:val="664"/>
        </w:trPr>
        <w:tc>
          <w:tcPr>
            <w:tcW w:w="567" w:type="dxa"/>
            <w:vAlign w:val="center"/>
          </w:tcPr>
          <w:p w:rsidR="00416D93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416D93" w:rsidRDefault="009248CD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Laranja orgânica</w:t>
            </w:r>
          </w:p>
        </w:tc>
        <w:tc>
          <w:tcPr>
            <w:tcW w:w="3402" w:type="dxa"/>
          </w:tcPr>
          <w:p w:rsidR="00416D93" w:rsidRPr="008819D4" w:rsidRDefault="009248CD" w:rsidP="009248C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Produto são e limpo, de boa qualidade, sem defeitos ou perfurações na casca, suficientemente desenvolvidos com aspecto, aroma e sabor típicos da variedade, uniformidade no tamanho e na cor.</w:t>
            </w:r>
          </w:p>
        </w:tc>
        <w:tc>
          <w:tcPr>
            <w:tcW w:w="709" w:type="dxa"/>
          </w:tcPr>
          <w:p w:rsidR="00416D93" w:rsidRDefault="00416D93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16D93" w:rsidRDefault="00416D93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16D93" w:rsidRDefault="00416D93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16D93" w:rsidRPr="00F07A31" w:rsidRDefault="00416D93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416D93" w:rsidRDefault="00416D93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16D93" w:rsidRDefault="00416D93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16D93" w:rsidRPr="008819D4" w:rsidRDefault="00A47A5A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416D93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16D93" w:rsidRPr="003B2447" w:rsidRDefault="00416D93" w:rsidP="000B2573">
            <w:pPr>
              <w:spacing w:after="0" w:line="240" w:lineRule="auto"/>
              <w:jc w:val="center"/>
            </w:pPr>
          </w:p>
          <w:p w:rsidR="00416D93" w:rsidRPr="003B2447" w:rsidRDefault="00416D93" w:rsidP="000B2573">
            <w:pPr>
              <w:spacing w:after="0" w:line="240" w:lineRule="auto"/>
              <w:jc w:val="center"/>
            </w:pPr>
          </w:p>
          <w:p w:rsidR="00416D93" w:rsidRPr="003B2447" w:rsidRDefault="00A47A5A" w:rsidP="000B2573">
            <w:pPr>
              <w:spacing w:after="0" w:line="240" w:lineRule="auto"/>
              <w:jc w:val="center"/>
            </w:pPr>
            <w:r w:rsidRPr="003B2447">
              <w:t>3,</w:t>
            </w:r>
            <w:r w:rsidR="003B2447" w:rsidRPr="003B2447">
              <w:t>0</w:t>
            </w:r>
            <w:r w:rsidR="00416D93" w:rsidRPr="003B2447">
              <w:t>0</w:t>
            </w:r>
          </w:p>
        </w:tc>
        <w:tc>
          <w:tcPr>
            <w:tcW w:w="992" w:type="dxa"/>
          </w:tcPr>
          <w:p w:rsidR="00416D93" w:rsidRPr="003B2447" w:rsidRDefault="00416D93" w:rsidP="000B2573">
            <w:pPr>
              <w:spacing w:after="0" w:line="240" w:lineRule="auto"/>
              <w:jc w:val="center"/>
            </w:pPr>
          </w:p>
          <w:p w:rsidR="00416D93" w:rsidRPr="003B2447" w:rsidRDefault="00416D93" w:rsidP="000B2573">
            <w:pPr>
              <w:spacing w:after="0" w:line="240" w:lineRule="auto"/>
              <w:jc w:val="center"/>
            </w:pPr>
          </w:p>
          <w:p w:rsidR="00416D93" w:rsidRPr="003B2447" w:rsidRDefault="00AA07E1" w:rsidP="003B2447">
            <w:pPr>
              <w:spacing w:after="0" w:line="240" w:lineRule="auto"/>
              <w:jc w:val="center"/>
            </w:pPr>
            <w:r w:rsidRPr="003B2447">
              <w:t>2</w:t>
            </w:r>
            <w:r w:rsidR="003B2447" w:rsidRPr="003B2447">
              <w:t>4</w:t>
            </w:r>
            <w:r w:rsidRPr="003B2447">
              <w:t>0</w:t>
            </w:r>
            <w:r w:rsidR="00416D93" w:rsidRPr="003B2447">
              <w:t>,00</w:t>
            </w:r>
          </w:p>
        </w:tc>
      </w:tr>
      <w:tr w:rsidR="00404558" w:rsidRPr="008819D4" w:rsidTr="00212BBE">
        <w:trPr>
          <w:trHeight w:val="664"/>
        </w:trPr>
        <w:tc>
          <w:tcPr>
            <w:tcW w:w="567" w:type="dxa"/>
            <w:vAlign w:val="center"/>
          </w:tcPr>
          <w:p w:rsidR="00404558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vAlign w:val="center"/>
          </w:tcPr>
          <w:p w:rsidR="00404558" w:rsidRPr="008819D4" w:rsidRDefault="00EF751D" w:rsidP="007835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Pimentão orgânico</w:t>
            </w:r>
          </w:p>
        </w:tc>
        <w:tc>
          <w:tcPr>
            <w:tcW w:w="3402" w:type="dxa"/>
          </w:tcPr>
          <w:p w:rsidR="00404558" w:rsidRPr="008819D4" w:rsidRDefault="00404558" w:rsidP="0078359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S</w:t>
            </w:r>
            <w:r w:rsidRPr="00D66A2F">
              <w:rPr>
                <w:rFonts w:ascii="Arial Narrow" w:hAnsi="Arial Narrow" w:cs="Arial"/>
              </w:rPr>
              <w:t>ãos, limpos e de boa qualidade, sem defeitos, suficientemente desenvolvidos, com aspecto, aroma e sabor típicos da variedade e uniformidade no tamanho e na cor. Não serão permitidas rachaduras, perfurações e cortes.</w:t>
            </w:r>
          </w:p>
        </w:tc>
        <w:tc>
          <w:tcPr>
            <w:tcW w:w="709" w:type="dxa"/>
          </w:tcPr>
          <w:p w:rsidR="00404558" w:rsidRDefault="00404558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4558" w:rsidRDefault="00404558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4558" w:rsidRDefault="00404558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04558" w:rsidRPr="00F07A31" w:rsidRDefault="00404558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404558" w:rsidRDefault="00404558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04558" w:rsidRDefault="00404558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404558" w:rsidRPr="008819D4" w:rsidRDefault="00EF751D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40455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404558" w:rsidRPr="003B2447" w:rsidRDefault="00404558" w:rsidP="000B2573">
            <w:pPr>
              <w:spacing w:after="0" w:line="240" w:lineRule="auto"/>
              <w:jc w:val="center"/>
            </w:pPr>
          </w:p>
          <w:p w:rsidR="00404558" w:rsidRPr="003B2447" w:rsidRDefault="00404558" w:rsidP="000B2573">
            <w:pPr>
              <w:spacing w:after="0" w:line="240" w:lineRule="auto"/>
              <w:jc w:val="center"/>
            </w:pPr>
          </w:p>
          <w:p w:rsidR="00404558" w:rsidRPr="003B2447" w:rsidRDefault="003B2447" w:rsidP="000B2573">
            <w:pPr>
              <w:spacing w:after="0" w:line="240" w:lineRule="auto"/>
              <w:jc w:val="center"/>
            </w:pPr>
            <w:r w:rsidRPr="003B2447">
              <w:t>6</w:t>
            </w:r>
            <w:r w:rsidR="00404558" w:rsidRPr="003B2447">
              <w:t>,</w:t>
            </w:r>
            <w:r w:rsidR="009A2B7B" w:rsidRPr="003B2447">
              <w:t>0</w:t>
            </w:r>
            <w:r w:rsidR="00404558" w:rsidRPr="003B2447">
              <w:t>0</w:t>
            </w:r>
          </w:p>
        </w:tc>
        <w:tc>
          <w:tcPr>
            <w:tcW w:w="992" w:type="dxa"/>
          </w:tcPr>
          <w:p w:rsidR="00404558" w:rsidRPr="003B2447" w:rsidRDefault="00404558" w:rsidP="000B2573">
            <w:pPr>
              <w:spacing w:after="0" w:line="240" w:lineRule="auto"/>
              <w:jc w:val="center"/>
            </w:pPr>
          </w:p>
          <w:p w:rsidR="00404558" w:rsidRPr="003B2447" w:rsidRDefault="00404558" w:rsidP="000B2573">
            <w:pPr>
              <w:spacing w:after="0" w:line="240" w:lineRule="auto"/>
              <w:jc w:val="center"/>
            </w:pPr>
          </w:p>
          <w:p w:rsidR="00404558" w:rsidRPr="003B2447" w:rsidRDefault="003B2447" w:rsidP="000B2573">
            <w:pPr>
              <w:spacing w:after="0" w:line="240" w:lineRule="auto"/>
              <w:jc w:val="center"/>
            </w:pPr>
            <w:r w:rsidRPr="003B2447">
              <w:t>42</w:t>
            </w:r>
            <w:r w:rsidR="00864461" w:rsidRPr="003B2447">
              <w:t>0</w:t>
            </w:r>
            <w:r w:rsidR="00404558" w:rsidRPr="003B2447">
              <w:t>,00</w:t>
            </w:r>
          </w:p>
        </w:tc>
      </w:tr>
      <w:tr w:rsidR="00591E66" w:rsidRPr="008819D4" w:rsidTr="00212BBE">
        <w:trPr>
          <w:trHeight w:val="664"/>
        </w:trPr>
        <w:tc>
          <w:tcPr>
            <w:tcW w:w="567" w:type="dxa"/>
            <w:vAlign w:val="center"/>
          </w:tcPr>
          <w:p w:rsidR="00591E66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9D2439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591E66" w:rsidRPr="008819D4" w:rsidRDefault="00591E66" w:rsidP="007835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Repolho orgânico</w:t>
            </w:r>
          </w:p>
        </w:tc>
        <w:tc>
          <w:tcPr>
            <w:tcW w:w="3402" w:type="dxa"/>
          </w:tcPr>
          <w:p w:rsidR="00591E66" w:rsidRPr="008819D4" w:rsidRDefault="00591E66" w:rsidP="0078359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D66A2F">
              <w:rPr>
                <w:rFonts w:ascii="Arial Narrow" w:hAnsi="Arial Narrow" w:cs="Arial"/>
              </w:rPr>
              <w:t>Tipo híbrido, Tamanho e Coloração: Uniformes, Consumo Imediato e em escala, no decorrer da semana no máximo 5 (cinco)</w:t>
            </w:r>
            <w:r w:rsidR="00606EB5">
              <w:rPr>
                <w:rFonts w:ascii="Arial Narrow" w:hAnsi="Arial Narrow" w:cs="Arial"/>
              </w:rPr>
              <w:t xml:space="preserve"> dias</w:t>
            </w:r>
            <w:r w:rsidRPr="00D66A2F">
              <w:rPr>
                <w:rFonts w:ascii="Arial Narrow" w:hAnsi="Arial Narrow" w:cs="Arial"/>
              </w:rPr>
              <w:t xml:space="preserve"> antes do vencimento, Características: sem traços de descoloração e turgescência, intactas e firmes</w:t>
            </w:r>
          </w:p>
        </w:tc>
        <w:tc>
          <w:tcPr>
            <w:tcW w:w="709" w:type="dxa"/>
          </w:tcPr>
          <w:p w:rsidR="00591E66" w:rsidRDefault="00591E6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91E66" w:rsidRDefault="00591E6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91E66" w:rsidRDefault="00591E6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91E66" w:rsidRPr="00F07A31" w:rsidRDefault="00591E6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709" w:type="dxa"/>
          </w:tcPr>
          <w:p w:rsidR="00591E66" w:rsidRDefault="00591E6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91E66" w:rsidRDefault="00591E6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91E66" w:rsidRPr="008819D4" w:rsidRDefault="00591E6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591E66" w:rsidRPr="003B2447" w:rsidRDefault="00591E66" w:rsidP="000B2573">
            <w:pPr>
              <w:spacing w:after="0" w:line="240" w:lineRule="auto"/>
              <w:jc w:val="center"/>
            </w:pPr>
          </w:p>
          <w:p w:rsidR="00591E66" w:rsidRPr="003B2447" w:rsidRDefault="00591E66" w:rsidP="000B2573">
            <w:pPr>
              <w:spacing w:after="0" w:line="240" w:lineRule="auto"/>
              <w:jc w:val="center"/>
            </w:pPr>
          </w:p>
          <w:p w:rsidR="00591E66" w:rsidRPr="003B2447" w:rsidRDefault="00214364" w:rsidP="000B2573">
            <w:pPr>
              <w:spacing w:after="0" w:line="240" w:lineRule="auto"/>
              <w:jc w:val="center"/>
            </w:pPr>
            <w:r w:rsidRPr="003B2447">
              <w:t>4</w:t>
            </w:r>
            <w:r w:rsidR="00591E66" w:rsidRPr="003B2447">
              <w:t>,</w:t>
            </w:r>
            <w:r w:rsidRPr="003B2447">
              <w:t>0</w:t>
            </w:r>
            <w:r w:rsidR="00591E66" w:rsidRPr="003B2447">
              <w:t>0</w:t>
            </w:r>
          </w:p>
        </w:tc>
        <w:tc>
          <w:tcPr>
            <w:tcW w:w="992" w:type="dxa"/>
          </w:tcPr>
          <w:p w:rsidR="00591E66" w:rsidRPr="003B2447" w:rsidRDefault="00591E66" w:rsidP="000B2573">
            <w:pPr>
              <w:spacing w:after="0" w:line="240" w:lineRule="auto"/>
              <w:jc w:val="center"/>
            </w:pPr>
          </w:p>
          <w:p w:rsidR="00591E66" w:rsidRPr="003B2447" w:rsidRDefault="00591E66" w:rsidP="000B2573">
            <w:pPr>
              <w:spacing w:after="0" w:line="240" w:lineRule="auto"/>
              <w:jc w:val="center"/>
            </w:pPr>
          </w:p>
          <w:p w:rsidR="00591E66" w:rsidRPr="003B2447" w:rsidRDefault="00A061C5" w:rsidP="000B2573">
            <w:pPr>
              <w:spacing w:after="0" w:line="240" w:lineRule="auto"/>
              <w:jc w:val="center"/>
            </w:pPr>
            <w:r w:rsidRPr="003B2447">
              <w:t>600</w:t>
            </w:r>
            <w:r w:rsidR="00591E66" w:rsidRPr="003B2447">
              <w:t>,00</w:t>
            </w:r>
          </w:p>
        </w:tc>
      </w:tr>
      <w:tr w:rsidR="005E5C70" w:rsidRPr="008819D4" w:rsidTr="00212BBE">
        <w:trPr>
          <w:trHeight w:val="664"/>
        </w:trPr>
        <w:tc>
          <w:tcPr>
            <w:tcW w:w="567" w:type="dxa"/>
            <w:vAlign w:val="center"/>
          </w:tcPr>
          <w:p w:rsidR="005E5C70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5E5C70" w:rsidRPr="008819D4" w:rsidRDefault="005E5C70" w:rsidP="007835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Polpa de maracujá</w:t>
            </w:r>
          </w:p>
        </w:tc>
        <w:tc>
          <w:tcPr>
            <w:tcW w:w="3402" w:type="dxa"/>
          </w:tcPr>
          <w:p w:rsidR="005E5C70" w:rsidRPr="008819D4" w:rsidRDefault="005E5C70" w:rsidP="0078359C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D66A2F">
              <w:rPr>
                <w:rFonts w:ascii="Arial Narrow" w:hAnsi="Arial Narrow" w:cs="Arial"/>
              </w:rPr>
              <w:t>Polpa Natural congelada,</w:t>
            </w:r>
            <w:r>
              <w:rPr>
                <w:rFonts w:ascii="Arial Narrow" w:hAnsi="Arial Narrow" w:cs="Arial"/>
              </w:rPr>
              <w:t xml:space="preserve"> produzida a partir do suco concentrado do </w:t>
            </w:r>
            <w:proofErr w:type="gramStart"/>
            <w:r>
              <w:rPr>
                <w:rFonts w:ascii="Arial Narrow" w:hAnsi="Arial Narrow" w:cs="Arial"/>
              </w:rPr>
              <w:t xml:space="preserve">maracujá, </w:t>
            </w:r>
            <w:r w:rsidRPr="00D66A2F">
              <w:rPr>
                <w:rFonts w:ascii="Arial Narrow" w:hAnsi="Arial Narrow" w:cs="Arial"/>
              </w:rPr>
              <w:t xml:space="preserve"> embalagem</w:t>
            </w:r>
            <w:proofErr w:type="gramEnd"/>
            <w:r w:rsidRPr="00D66A2F">
              <w:rPr>
                <w:rFonts w:ascii="Arial Narrow" w:hAnsi="Arial Narrow" w:cs="Arial"/>
              </w:rPr>
              <w:t xml:space="preserve"> de 1 kg com pacotes individuais de 100 a 200g, sem corantes, conservantes, embalagem com identificação do produto, marca do fabricante, prazo de validade e capacidade, de acordo com a Resolução 12/78 da CNNPA. O produto deverá ter registro no Ministério da Agricultura e/ou Ministério da Saúde.</w:t>
            </w:r>
          </w:p>
        </w:tc>
        <w:tc>
          <w:tcPr>
            <w:tcW w:w="709" w:type="dxa"/>
          </w:tcPr>
          <w:p w:rsidR="005E5C70" w:rsidRDefault="005E5C7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5C70" w:rsidRPr="00F07A31" w:rsidRDefault="005E5C7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</w:tcPr>
          <w:p w:rsidR="005E5C70" w:rsidRDefault="005E5C7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E5C70" w:rsidRDefault="005E5C7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E5C70" w:rsidRPr="008819D4" w:rsidRDefault="005E5C7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0B2573" w:rsidP="000B2573">
            <w:pPr>
              <w:spacing w:after="0" w:line="240" w:lineRule="auto"/>
              <w:jc w:val="center"/>
            </w:pPr>
            <w:r w:rsidRPr="003B2447">
              <w:t>24</w:t>
            </w:r>
            <w:r w:rsidR="005E5C70" w:rsidRPr="003B2447">
              <w:t>,00</w:t>
            </w:r>
          </w:p>
        </w:tc>
        <w:tc>
          <w:tcPr>
            <w:tcW w:w="992" w:type="dxa"/>
          </w:tcPr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5E5C70" w:rsidP="000B2573">
            <w:pPr>
              <w:spacing w:after="0" w:line="240" w:lineRule="auto"/>
              <w:jc w:val="center"/>
            </w:pPr>
          </w:p>
          <w:p w:rsidR="005E5C70" w:rsidRPr="003B2447" w:rsidRDefault="000B2573" w:rsidP="000B2573">
            <w:pPr>
              <w:spacing w:after="0" w:line="240" w:lineRule="auto"/>
              <w:jc w:val="center"/>
            </w:pPr>
            <w:r w:rsidRPr="003B2447">
              <w:t>1.920,00</w:t>
            </w:r>
          </w:p>
        </w:tc>
      </w:tr>
      <w:tr w:rsidR="005E5C70" w:rsidRPr="008819D4" w:rsidTr="00212BBE">
        <w:trPr>
          <w:trHeight w:val="664"/>
        </w:trPr>
        <w:tc>
          <w:tcPr>
            <w:tcW w:w="567" w:type="dxa"/>
            <w:vAlign w:val="center"/>
          </w:tcPr>
          <w:p w:rsidR="005E5C70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vAlign w:val="center"/>
          </w:tcPr>
          <w:p w:rsidR="005E5C70" w:rsidRDefault="003448E0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Rúcula orgânica</w:t>
            </w:r>
          </w:p>
        </w:tc>
        <w:tc>
          <w:tcPr>
            <w:tcW w:w="3402" w:type="dxa"/>
          </w:tcPr>
          <w:p w:rsidR="005E5C70" w:rsidRPr="00D66A2F" w:rsidRDefault="003448E0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 molhos, produtos sãos, limpos e de boa qualidade, sem defeitos, suficientemente desenvolvidos, com aspecto, aroma e sabor típicos da variedade e uniformidade no tamanho e na cor. Não serão permitidas rachaduras, perfurações e cortes.</w:t>
            </w:r>
          </w:p>
        </w:tc>
        <w:tc>
          <w:tcPr>
            <w:tcW w:w="709" w:type="dxa"/>
          </w:tcPr>
          <w:p w:rsidR="003448E0" w:rsidRDefault="003448E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8E0" w:rsidRDefault="003448E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8E0" w:rsidRDefault="003448E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448E0" w:rsidRDefault="003448E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5E5C70" w:rsidRDefault="003448E0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Molho</w:t>
            </w:r>
          </w:p>
        </w:tc>
        <w:tc>
          <w:tcPr>
            <w:tcW w:w="709" w:type="dxa"/>
          </w:tcPr>
          <w:p w:rsidR="003448E0" w:rsidRDefault="003448E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448E0" w:rsidRDefault="003448E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3448E0" w:rsidRDefault="003448E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5E5C70" w:rsidRDefault="003448E0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3448E0" w:rsidRPr="003B2447" w:rsidRDefault="003448E0" w:rsidP="000B2573">
            <w:pPr>
              <w:spacing w:after="0" w:line="240" w:lineRule="auto"/>
              <w:jc w:val="center"/>
            </w:pPr>
          </w:p>
          <w:p w:rsidR="003448E0" w:rsidRPr="003B2447" w:rsidRDefault="003448E0" w:rsidP="000B2573">
            <w:pPr>
              <w:spacing w:after="0" w:line="240" w:lineRule="auto"/>
              <w:jc w:val="center"/>
            </w:pPr>
          </w:p>
          <w:p w:rsidR="003448E0" w:rsidRPr="003B2447" w:rsidRDefault="003448E0" w:rsidP="000B2573">
            <w:pPr>
              <w:spacing w:after="0" w:line="240" w:lineRule="auto"/>
              <w:jc w:val="center"/>
            </w:pPr>
          </w:p>
          <w:p w:rsidR="005E5C70" w:rsidRPr="003B2447" w:rsidRDefault="003448E0" w:rsidP="000B2573">
            <w:pPr>
              <w:spacing w:after="0" w:line="240" w:lineRule="auto"/>
              <w:jc w:val="center"/>
            </w:pPr>
            <w:r w:rsidRPr="003B2447">
              <w:t>3,00</w:t>
            </w:r>
          </w:p>
        </w:tc>
        <w:tc>
          <w:tcPr>
            <w:tcW w:w="992" w:type="dxa"/>
          </w:tcPr>
          <w:p w:rsidR="003448E0" w:rsidRPr="003B2447" w:rsidRDefault="003448E0" w:rsidP="000B2573">
            <w:pPr>
              <w:spacing w:after="0" w:line="240" w:lineRule="auto"/>
              <w:jc w:val="center"/>
            </w:pPr>
          </w:p>
          <w:p w:rsidR="003448E0" w:rsidRPr="003B2447" w:rsidRDefault="003448E0" w:rsidP="000B2573">
            <w:pPr>
              <w:spacing w:after="0" w:line="240" w:lineRule="auto"/>
              <w:jc w:val="center"/>
            </w:pPr>
          </w:p>
          <w:p w:rsidR="003448E0" w:rsidRPr="003B2447" w:rsidRDefault="003448E0" w:rsidP="000B2573">
            <w:pPr>
              <w:spacing w:after="0" w:line="240" w:lineRule="auto"/>
              <w:jc w:val="center"/>
            </w:pPr>
          </w:p>
          <w:p w:rsidR="005E5C70" w:rsidRPr="003B2447" w:rsidRDefault="003448E0" w:rsidP="000B2573">
            <w:pPr>
              <w:spacing w:after="0" w:line="240" w:lineRule="auto"/>
              <w:jc w:val="center"/>
            </w:pPr>
            <w:r w:rsidRPr="003B2447">
              <w:t>90,00</w:t>
            </w:r>
          </w:p>
        </w:tc>
      </w:tr>
      <w:tr w:rsidR="00D22826" w:rsidRPr="008819D4" w:rsidTr="00212BBE">
        <w:trPr>
          <w:trHeight w:val="664"/>
        </w:trPr>
        <w:tc>
          <w:tcPr>
            <w:tcW w:w="567" w:type="dxa"/>
            <w:vAlign w:val="center"/>
          </w:tcPr>
          <w:p w:rsidR="00D22826" w:rsidRDefault="009D2439" w:rsidP="00934D0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417" w:type="dxa"/>
            <w:vAlign w:val="center"/>
          </w:tcPr>
          <w:p w:rsidR="00D22826" w:rsidRDefault="0024356B" w:rsidP="00120E44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Suco de uva integral orgânico</w:t>
            </w:r>
          </w:p>
        </w:tc>
        <w:tc>
          <w:tcPr>
            <w:tcW w:w="3402" w:type="dxa"/>
          </w:tcPr>
          <w:p w:rsidR="00D22826" w:rsidRDefault="0024356B" w:rsidP="00A8506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Suco de uva integral é a bebida não fermentada, não alcoólica, não diluída e não adoçada. </w:t>
            </w:r>
            <w:r w:rsidR="00AB0DA6">
              <w:rPr>
                <w:rFonts w:ascii="Arial Narrow" w:hAnsi="Arial Narrow" w:cs="Arial"/>
              </w:rPr>
              <w:t>Ausência de corantes e aromas artificiais. A embalagem primária do produto deverá ser composta por garrafas de vidro com capacidade de 1 litro.</w:t>
            </w:r>
          </w:p>
        </w:tc>
        <w:tc>
          <w:tcPr>
            <w:tcW w:w="709" w:type="dxa"/>
          </w:tcPr>
          <w:p w:rsidR="00AB0DA6" w:rsidRDefault="00AB0DA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0DA6" w:rsidRDefault="00AB0DA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B0DA6" w:rsidRDefault="00AB0DA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D22826" w:rsidRDefault="00AB0DA6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</w:t>
            </w:r>
            <w:proofErr w:type="spellEnd"/>
          </w:p>
        </w:tc>
        <w:tc>
          <w:tcPr>
            <w:tcW w:w="709" w:type="dxa"/>
          </w:tcPr>
          <w:p w:rsidR="00AB0DA6" w:rsidRDefault="00AB0DA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AB0DA6" w:rsidRDefault="00AB0DA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D22826" w:rsidRDefault="00AB0DA6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</w:tcPr>
          <w:p w:rsidR="001A719A" w:rsidRPr="003B2447" w:rsidRDefault="001A719A" w:rsidP="000B2573">
            <w:pPr>
              <w:spacing w:after="0" w:line="240" w:lineRule="auto"/>
              <w:jc w:val="center"/>
            </w:pPr>
          </w:p>
          <w:p w:rsidR="001A719A" w:rsidRPr="003B2447" w:rsidRDefault="001A719A" w:rsidP="000B2573">
            <w:pPr>
              <w:spacing w:after="0" w:line="240" w:lineRule="auto"/>
              <w:jc w:val="center"/>
            </w:pPr>
          </w:p>
          <w:p w:rsidR="00D22826" w:rsidRPr="003B2447" w:rsidRDefault="001A719A" w:rsidP="000B2573">
            <w:pPr>
              <w:spacing w:after="0" w:line="240" w:lineRule="auto"/>
              <w:jc w:val="center"/>
            </w:pPr>
            <w:r w:rsidRPr="003B2447">
              <w:t>1</w:t>
            </w:r>
            <w:r w:rsidR="000B2573" w:rsidRPr="003B2447">
              <w:t>7</w:t>
            </w:r>
            <w:r w:rsidRPr="003B2447">
              <w:t>,00</w:t>
            </w:r>
          </w:p>
        </w:tc>
        <w:tc>
          <w:tcPr>
            <w:tcW w:w="992" w:type="dxa"/>
          </w:tcPr>
          <w:p w:rsidR="001A719A" w:rsidRPr="003B2447" w:rsidRDefault="001A719A" w:rsidP="000B2573">
            <w:pPr>
              <w:spacing w:after="0" w:line="240" w:lineRule="auto"/>
              <w:jc w:val="center"/>
            </w:pPr>
          </w:p>
          <w:p w:rsidR="001A719A" w:rsidRPr="003B2447" w:rsidRDefault="001A719A" w:rsidP="000B2573">
            <w:pPr>
              <w:spacing w:after="0" w:line="240" w:lineRule="auto"/>
              <w:jc w:val="center"/>
            </w:pPr>
          </w:p>
          <w:p w:rsidR="00D22826" w:rsidRPr="003B2447" w:rsidRDefault="000B2573" w:rsidP="000B2573">
            <w:pPr>
              <w:spacing w:after="0" w:line="240" w:lineRule="auto"/>
              <w:jc w:val="center"/>
            </w:pPr>
            <w:r w:rsidRPr="003B2447">
              <w:t>680,00</w:t>
            </w:r>
          </w:p>
        </w:tc>
      </w:tr>
      <w:tr w:rsidR="0024356B" w:rsidRPr="008819D4" w:rsidTr="00212BBE">
        <w:trPr>
          <w:trHeight w:val="664"/>
        </w:trPr>
        <w:tc>
          <w:tcPr>
            <w:tcW w:w="567" w:type="dxa"/>
            <w:vAlign w:val="center"/>
          </w:tcPr>
          <w:p w:rsidR="0024356B" w:rsidRDefault="009D2439" w:rsidP="0024356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vAlign w:val="center"/>
          </w:tcPr>
          <w:p w:rsidR="0024356B" w:rsidRDefault="0024356B" w:rsidP="0024356B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Tempero verde orgânico</w:t>
            </w:r>
          </w:p>
        </w:tc>
        <w:tc>
          <w:tcPr>
            <w:tcW w:w="3402" w:type="dxa"/>
          </w:tcPr>
          <w:p w:rsidR="0024356B" w:rsidRDefault="0024356B" w:rsidP="0024356B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66A2F">
              <w:rPr>
                <w:rFonts w:ascii="Arial Narrow" w:hAnsi="Arial Narrow" w:cs="Arial"/>
              </w:rPr>
              <w:t>(</w:t>
            </w:r>
            <w:r w:rsidR="00F46045" w:rsidRPr="00D66A2F">
              <w:rPr>
                <w:rFonts w:ascii="Arial Narrow" w:hAnsi="Arial Narrow" w:cs="Arial"/>
              </w:rPr>
              <w:t>Salsinha</w:t>
            </w:r>
            <w:r w:rsidRPr="00D66A2F">
              <w:rPr>
                <w:rFonts w:ascii="Arial Narrow" w:hAnsi="Arial Narrow" w:cs="Arial"/>
              </w:rPr>
              <w:t xml:space="preserve"> e cebolinha) – de 1ª qualidade, isento de partes pútridas, não poderão estar murchos, maços de 400g cada</w:t>
            </w:r>
          </w:p>
        </w:tc>
        <w:tc>
          <w:tcPr>
            <w:tcW w:w="709" w:type="dxa"/>
          </w:tcPr>
          <w:p w:rsidR="0024356B" w:rsidRDefault="0024356B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356B" w:rsidRDefault="0024356B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24356B" w:rsidRDefault="0024356B" w:rsidP="000B257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Molho</w:t>
            </w:r>
          </w:p>
        </w:tc>
        <w:tc>
          <w:tcPr>
            <w:tcW w:w="709" w:type="dxa"/>
          </w:tcPr>
          <w:p w:rsidR="0024356B" w:rsidRDefault="0024356B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24356B" w:rsidRDefault="0024356B" w:rsidP="000B2573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</w:tcPr>
          <w:p w:rsidR="0024356B" w:rsidRPr="003B2447" w:rsidRDefault="0024356B" w:rsidP="000B2573">
            <w:pPr>
              <w:spacing w:after="0" w:line="240" w:lineRule="auto"/>
              <w:jc w:val="center"/>
            </w:pPr>
          </w:p>
          <w:p w:rsidR="0024356B" w:rsidRPr="003B2447" w:rsidRDefault="003B2447" w:rsidP="000B2573">
            <w:pPr>
              <w:spacing w:after="0" w:line="240" w:lineRule="auto"/>
              <w:jc w:val="center"/>
            </w:pPr>
            <w:r w:rsidRPr="003B2447">
              <w:t>2</w:t>
            </w:r>
            <w:r w:rsidR="0024356B" w:rsidRPr="003B2447">
              <w:t>,00</w:t>
            </w:r>
          </w:p>
        </w:tc>
        <w:tc>
          <w:tcPr>
            <w:tcW w:w="992" w:type="dxa"/>
          </w:tcPr>
          <w:p w:rsidR="0024356B" w:rsidRPr="003B2447" w:rsidRDefault="0024356B" w:rsidP="000B2573">
            <w:pPr>
              <w:spacing w:after="0" w:line="240" w:lineRule="auto"/>
              <w:jc w:val="center"/>
            </w:pPr>
          </w:p>
          <w:p w:rsidR="0024356B" w:rsidRPr="003B2447" w:rsidRDefault="003B2447" w:rsidP="000B2573">
            <w:pPr>
              <w:spacing w:after="0" w:line="240" w:lineRule="auto"/>
              <w:jc w:val="center"/>
            </w:pPr>
            <w:r w:rsidRPr="003B2447">
              <w:t>30</w:t>
            </w:r>
            <w:r w:rsidR="0024356B" w:rsidRPr="003B2447">
              <w:t>0,00</w:t>
            </w:r>
          </w:p>
        </w:tc>
      </w:tr>
    </w:tbl>
    <w:p w:rsidR="006F2814" w:rsidRDefault="006F2814" w:rsidP="006F2814">
      <w:pPr>
        <w:spacing w:after="0" w:line="240" w:lineRule="auto"/>
        <w:ind w:left="-1134"/>
        <w:jc w:val="center"/>
        <w:rPr>
          <w:sz w:val="24"/>
        </w:rPr>
      </w:pPr>
    </w:p>
    <w:p w:rsidR="00E36407" w:rsidRPr="00E36407" w:rsidRDefault="00E36407" w:rsidP="0026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E36407">
        <w:rPr>
          <w:color w:val="000000"/>
          <w:sz w:val="24"/>
          <w:szCs w:val="24"/>
        </w:rPr>
        <w:t>Os produtos</w:t>
      </w:r>
      <w:r w:rsidR="00226E13">
        <w:rPr>
          <w:color w:val="000000"/>
          <w:sz w:val="24"/>
          <w:szCs w:val="24"/>
        </w:rPr>
        <w:t xml:space="preserve"> </w:t>
      </w:r>
      <w:r w:rsidRPr="00E36407">
        <w:rPr>
          <w:color w:val="000000"/>
          <w:sz w:val="24"/>
          <w:szCs w:val="24"/>
        </w:rPr>
        <w:t xml:space="preserve">deverão ser entregues de </w:t>
      </w:r>
      <w:r w:rsidR="00796BA8">
        <w:rPr>
          <w:color w:val="000000"/>
          <w:sz w:val="24"/>
          <w:szCs w:val="24"/>
        </w:rPr>
        <w:t>acordo com o cronograma, item 09</w:t>
      </w:r>
      <w:r w:rsidRPr="00E36407">
        <w:rPr>
          <w:color w:val="000000"/>
          <w:sz w:val="24"/>
          <w:szCs w:val="24"/>
        </w:rPr>
        <w:t>, elaborado pela Secretaria Municipal de Educação.</w:t>
      </w:r>
    </w:p>
    <w:p w:rsidR="00E36407" w:rsidRPr="00E36407" w:rsidRDefault="00E36407" w:rsidP="0026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E36407">
        <w:rPr>
          <w:color w:val="000000"/>
          <w:sz w:val="24"/>
          <w:szCs w:val="24"/>
        </w:rPr>
        <w:t>Todos os produtos deverão atender ao disposto na legislação de alimentos,</w:t>
      </w:r>
      <w:r w:rsidRPr="00E767E0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6407">
        <w:rPr>
          <w:color w:val="000000"/>
          <w:sz w:val="24"/>
          <w:szCs w:val="24"/>
        </w:rPr>
        <w:t xml:space="preserve">estabelecida pela Agência Nacional de Vigilância Sanitária/ Ministério da Saúde e pelo Ministério da Agricultura, Pecuária e Abastecimento (Resolução RDC nº 259/02 e 216/2004 – ANVISA). </w:t>
      </w:r>
    </w:p>
    <w:p w:rsidR="00790F73" w:rsidRDefault="00790F73" w:rsidP="00790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</w:p>
    <w:p w:rsidR="00790F73" w:rsidRDefault="00790F73" w:rsidP="00790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4"/>
        </w:rPr>
      </w:pPr>
    </w:p>
    <w:p w:rsidR="00E36407" w:rsidRPr="00E36407" w:rsidRDefault="00E36407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E36407">
        <w:rPr>
          <w:bCs/>
          <w:color w:val="000000"/>
          <w:sz w:val="24"/>
          <w:szCs w:val="24"/>
        </w:rPr>
        <w:t>5. CRITÉRIOS PARA A ESCOLHA DO FORNECEDOR:</w:t>
      </w:r>
    </w:p>
    <w:p w:rsidR="00E36407" w:rsidRDefault="00E36407" w:rsidP="009D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36407">
        <w:rPr>
          <w:bCs/>
          <w:color w:val="000000"/>
          <w:sz w:val="24"/>
          <w:szCs w:val="24"/>
        </w:rPr>
        <w:t>5.1</w:t>
      </w:r>
      <w:r w:rsidRPr="00E36407">
        <w:rPr>
          <w:color w:val="000000"/>
          <w:sz w:val="24"/>
          <w:szCs w:val="24"/>
        </w:rPr>
        <w:t xml:space="preserve"> Terão preferência os fornecedores locais aos demais, assim entendidos os sediados no território do Município de Dom Pedro de Alcântara, pela ordem crescente de valores. </w:t>
      </w:r>
    </w:p>
    <w:p w:rsidR="009D4636" w:rsidRPr="00E36407" w:rsidRDefault="009D4636" w:rsidP="009D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36407" w:rsidRDefault="00E36407" w:rsidP="009D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E36407">
        <w:rPr>
          <w:bCs/>
          <w:color w:val="000000"/>
          <w:sz w:val="24"/>
          <w:szCs w:val="24"/>
        </w:rPr>
        <w:t>5.2</w:t>
      </w:r>
      <w:r w:rsidRPr="00E36407">
        <w:rPr>
          <w:color w:val="000000"/>
          <w:sz w:val="24"/>
          <w:szCs w:val="24"/>
        </w:rPr>
        <w:t xml:space="preserve">  Não</w:t>
      </w:r>
      <w:proofErr w:type="gramEnd"/>
      <w:r w:rsidRPr="00E36407">
        <w:rPr>
          <w:color w:val="000000"/>
          <w:sz w:val="24"/>
          <w:szCs w:val="24"/>
        </w:rPr>
        <w:t xml:space="preserve">  havendo nenhum fornecedor local, terão preferência os fornecedores regionais aos estaduais. </w:t>
      </w:r>
    </w:p>
    <w:p w:rsidR="009D4636" w:rsidRPr="00E36407" w:rsidRDefault="009D4636" w:rsidP="009D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36407" w:rsidRDefault="00E36407" w:rsidP="009D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E36407">
        <w:rPr>
          <w:bCs/>
          <w:color w:val="000000"/>
          <w:sz w:val="24"/>
          <w:szCs w:val="24"/>
        </w:rPr>
        <w:t>5.3</w:t>
      </w:r>
      <w:r w:rsidRPr="00E36407">
        <w:rPr>
          <w:color w:val="000000"/>
          <w:sz w:val="24"/>
          <w:szCs w:val="24"/>
        </w:rPr>
        <w:t xml:space="preserve"> Não havendo fornecedores regionais, adquirem-se dos agricultores do território estadual. </w:t>
      </w:r>
    </w:p>
    <w:p w:rsidR="009D4636" w:rsidRPr="00E36407" w:rsidRDefault="009D4636" w:rsidP="009D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36407" w:rsidRDefault="00E36407" w:rsidP="009D4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E36407">
        <w:rPr>
          <w:bCs/>
          <w:color w:val="000000"/>
          <w:sz w:val="24"/>
          <w:szCs w:val="24"/>
        </w:rPr>
        <w:t xml:space="preserve">5.4 </w:t>
      </w:r>
      <w:r w:rsidRPr="00E36407">
        <w:rPr>
          <w:color w:val="000000"/>
          <w:sz w:val="24"/>
          <w:szCs w:val="24"/>
        </w:rPr>
        <w:t xml:space="preserve"> Vencido</w:t>
      </w:r>
      <w:proofErr w:type="gramEnd"/>
      <w:r w:rsidRPr="00E36407">
        <w:rPr>
          <w:color w:val="000000"/>
          <w:sz w:val="24"/>
          <w:szCs w:val="24"/>
        </w:rPr>
        <w:t xml:space="preserve"> o critério da localização do fornecedor, terão  preferência os agricultores que comprovadamente  pertencerem  a  assentamentos  da  reforma  agrária,  comunidades tradicionais  indígenas ou comunidades quilombolas aos demais agricultores  ou empreendedores familiar rural, em condição de igualdade. </w:t>
      </w:r>
    </w:p>
    <w:p w:rsidR="00F1397F" w:rsidRPr="00E36407" w:rsidRDefault="00F1397F" w:rsidP="00F13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36407" w:rsidRDefault="00E36407" w:rsidP="006F2814">
      <w:pPr>
        <w:spacing w:after="0" w:line="240" w:lineRule="auto"/>
        <w:ind w:left="-1134"/>
        <w:jc w:val="center"/>
        <w:rPr>
          <w:sz w:val="24"/>
        </w:rPr>
      </w:pPr>
    </w:p>
    <w:p w:rsidR="00E36407" w:rsidRDefault="00E36407" w:rsidP="006F2814">
      <w:pPr>
        <w:spacing w:after="0" w:line="240" w:lineRule="auto"/>
        <w:ind w:left="-1134"/>
        <w:jc w:val="center"/>
        <w:rPr>
          <w:sz w:val="24"/>
        </w:rPr>
      </w:pPr>
    </w:p>
    <w:p w:rsidR="00F1397F" w:rsidRPr="00F1397F" w:rsidRDefault="00F1397F" w:rsidP="00F1397F">
      <w:pPr>
        <w:widowControl w:val="0"/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color w:val="000000"/>
          <w:sz w:val="24"/>
          <w:szCs w:val="24"/>
        </w:rPr>
      </w:pPr>
      <w:r w:rsidRPr="00F1397F">
        <w:rPr>
          <w:bCs/>
          <w:color w:val="000000"/>
          <w:sz w:val="24"/>
          <w:szCs w:val="24"/>
        </w:rPr>
        <w:t xml:space="preserve">06. CRITÉRIOS DE ACEITABILIDADE: </w:t>
      </w:r>
    </w:p>
    <w:p w:rsidR="00F1397F" w:rsidRPr="00F1397F" w:rsidRDefault="00F1397F" w:rsidP="0026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F1397F">
        <w:rPr>
          <w:color w:val="000000"/>
          <w:sz w:val="24"/>
          <w:szCs w:val="24"/>
        </w:rPr>
        <w:t xml:space="preserve">Serão desclassificadas as propostas que se apresentarem em desconformidade com este edital. </w:t>
      </w:r>
    </w:p>
    <w:p w:rsidR="00E36407" w:rsidRDefault="00E36407" w:rsidP="006F2814">
      <w:pPr>
        <w:spacing w:after="0" w:line="240" w:lineRule="auto"/>
        <w:ind w:left="-1134"/>
        <w:jc w:val="center"/>
        <w:rPr>
          <w:sz w:val="24"/>
        </w:rPr>
      </w:pPr>
    </w:p>
    <w:p w:rsidR="00880AE5" w:rsidRDefault="00880AE5" w:rsidP="006F2814">
      <w:pPr>
        <w:spacing w:after="0" w:line="240" w:lineRule="auto"/>
        <w:ind w:left="-1134"/>
        <w:jc w:val="center"/>
        <w:rPr>
          <w:sz w:val="24"/>
        </w:rPr>
      </w:pPr>
    </w:p>
    <w:p w:rsidR="00B573A6" w:rsidRPr="00B573A6" w:rsidRDefault="00B573A6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color w:val="000000"/>
          <w:sz w:val="24"/>
          <w:szCs w:val="24"/>
        </w:rPr>
      </w:pPr>
      <w:r w:rsidRPr="00B573A6">
        <w:rPr>
          <w:bCs/>
          <w:color w:val="000000"/>
          <w:sz w:val="24"/>
          <w:szCs w:val="24"/>
        </w:rPr>
        <w:t>07.  PERÍODO DE VIGÊNCIA</w:t>
      </w:r>
    </w:p>
    <w:p w:rsidR="00B573A6" w:rsidRPr="00B573A6" w:rsidRDefault="00B64425" w:rsidP="0026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período de vigência será de </w:t>
      </w:r>
      <w:r w:rsidR="00042B98">
        <w:rPr>
          <w:color w:val="000000"/>
          <w:sz w:val="24"/>
          <w:szCs w:val="24"/>
        </w:rPr>
        <w:t>10</w:t>
      </w:r>
      <w:r w:rsidR="00B573A6" w:rsidRPr="00B573A6">
        <w:rPr>
          <w:color w:val="000000"/>
          <w:sz w:val="24"/>
          <w:szCs w:val="24"/>
        </w:rPr>
        <w:t xml:space="preserve"> (</w:t>
      </w:r>
      <w:r w:rsidR="00042B98">
        <w:rPr>
          <w:color w:val="000000"/>
          <w:sz w:val="24"/>
          <w:szCs w:val="24"/>
        </w:rPr>
        <w:t>dez</w:t>
      </w:r>
      <w:r w:rsidR="00B573A6" w:rsidRPr="00B573A6">
        <w:rPr>
          <w:color w:val="000000"/>
          <w:sz w:val="24"/>
          <w:szCs w:val="24"/>
        </w:rPr>
        <w:t xml:space="preserve">) meses, após a assinatura do contrato, com atualização dos preços de referência ocorrendo semestralmente, de acordo com o artigo 23 § 5º da Resolução nº 38/FNDE. </w:t>
      </w:r>
    </w:p>
    <w:p w:rsidR="00E36407" w:rsidRDefault="00E36407" w:rsidP="00B573A6">
      <w:pPr>
        <w:spacing w:after="0" w:line="240" w:lineRule="auto"/>
        <w:ind w:left="-1134"/>
        <w:jc w:val="center"/>
        <w:rPr>
          <w:sz w:val="24"/>
        </w:rPr>
      </w:pPr>
    </w:p>
    <w:p w:rsidR="00880AE5" w:rsidRDefault="00880AE5" w:rsidP="00B573A6">
      <w:pPr>
        <w:spacing w:after="0" w:line="240" w:lineRule="auto"/>
        <w:ind w:left="-1134"/>
        <w:jc w:val="center"/>
        <w:rPr>
          <w:sz w:val="24"/>
        </w:rPr>
      </w:pPr>
    </w:p>
    <w:p w:rsidR="00790F73" w:rsidRDefault="00790F73" w:rsidP="00B573A6">
      <w:pPr>
        <w:spacing w:after="0" w:line="240" w:lineRule="auto"/>
        <w:ind w:left="-1134"/>
        <w:jc w:val="center"/>
        <w:rPr>
          <w:sz w:val="24"/>
        </w:rPr>
      </w:pPr>
    </w:p>
    <w:p w:rsidR="00B573A6" w:rsidRPr="00B573A6" w:rsidRDefault="00B573A6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B573A6">
        <w:rPr>
          <w:bCs/>
          <w:color w:val="000000"/>
          <w:sz w:val="24"/>
          <w:szCs w:val="24"/>
        </w:rPr>
        <w:t>08. DA CONTRATAÇÃO:</w:t>
      </w:r>
    </w:p>
    <w:p w:rsidR="00B573A6" w:rsidRPr="00B573A6" w:rsidRDefault="00B573A6" w:rsidP="0026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B573A6">
        <w:rPr>
          <w:color w:val="000000"/>
          <w:sz w:val="24"/>
          <w:szCs w:val="24"/>
        </w:rPr>
        <w:t xml:space="preserve">Declarado vencedor, o agricultor familiar (grupo formal ou informal) deverá assinar o contrato no prazo de 05 (cinco) dias. </w:t>
      </w:r>
    </w:p>
    <w:p w:rsidR="00B573A6" w:rsidRPr="00B573A6" w:rsidRDefault="00B573A6" w:rsidP="00B573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573A6">
        <w:rPr>
          <w:bCs/>
          <w:color w:val="000000"/>
          <w:sz w:val="24"/>
          <w:szCs w:val="24"/>
        </w:rPr>
        <w:t xml:space="preserve">O limite individual de venda do Agricultor Familiar e do Empreendedor Familiar Rural para a alimentação escolar deverá respeitar o valor máximo de R$ 20.000,00 (vinte mil reais), por DAP/ano civil. </w:t>
      </w:r>
    </w:p>
    <w:p w:rsidR="00B573A6" w:rsidRDefault="00B573A6" w:rsidP="00B573A6">
      <w:pPr>
        <w:spacing w:after="0" w:line="240" w:lineRule="auto"/>
        <w:ind w:left="-1134"/>
        <w:jc w:val="center"/>
        <w:rPr>
          <w:sz w:val="24"/>
        </w:rPr>
      </w:pPr>
    </w:p>
    <w:p w:rsidR="005435A1" w:rsidRPr="005435A1" w:rsidRDefault="005435A1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5435A1">
        <w:rPr>
          <w:bCs/>
          <w:color w:val="000000"/>
          <w:sz w:val="24"/>
          <w:szCs w:val="24"/>
        </w:rPr>
        <w:t>09. DO FORNECIMENTO:</w:t>
      </w:r>
    </w:p>
    <w:p w:rsidR="004D1355" w:rsidRDefault="004D1355" w:rsidP="00543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92171E">
        <w:rPr>
          <w:color w:val="000000"/>
          <w:sz w:val="24"/>
          <w:szCs w:val="24"/>
        </w:rPr>
        <w:t xml:space="preserve">O fornecimento seguirá o cronograma de entrega dos produtos, fornecido pela Secretaria da Educação, onde haverá intervalos de entrega de produtos </w:t>
      </w:r>
      <w:r w:rsidR="00D0016F" w:rsidRPr="0092171E">
        <w:rPr>
          <w:color w:val="000000"/>
          <w:sz w:val="24"/>
          <w:szCs w:val="24"/>
        </w:rPr>
        <w:t xml:space="preserve">relacionados </w:t>
      </w:r>
      <w:r w:rsidRPr="0092171E">
        <w:rPr>
          <w:color w:val="000000"/>
          <w:sz w:val="24"/>
          <w:szCs w:val="24"/>
        </w:rPr>
        <w:t>semanalmente, quinzenalmente e mensalmente</w:t>
      </w:r>
      <w:r w:rsidR="004F665F">
        <w:rPr>
          <w:color w:val="000000"/>
          <w:sz w:val="24"/>
          <w:szCs w:val="24"/>
        </w:rPr>
        <w:t xml:space="preserve"> nos seguintes locais:</w:t>
      </w:r>
      <w:r>
        <w:rPr>
          <w:color w:val="000000"/>
          <w:sz w:val="24"/>
          <w:szCs w:val="24"/>
        </w:rPr>
        <w:t xml:space="preserve"> </w:t>
      </w:r>
    </w:p>
    <w:p w:rsidR="004D1355" w:rsidRPr="005435A1" w:rsidRDefault="004D1355" w:rsidP="005435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5435A1" w:rsidRPr="005435A1" w:rsidRDefault="005435A1" w:rsidP="005435A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435A1">
        <w:rPr>
          <w:sz w:val="24"/>
          <w:szCs w:val="24"/>
        </w:rPr>
        <w:t xml:space="preserve">- </w:t>
      </w:r>
      <w:r w:rsidRPr="005435A1">
        <w:rPr>
          <w:bCs/>
          <w:sz w:val="24"/>
          <w:szCs w:val="24"/>
        </w:rPr>
        <w:t>Na Sede do Município</w:t>
      </w:r>
      <w:r w:rsidRPr="005435A1">
        <w:rPr>
          <w:sz w:val="24"/>
          <w:szCs w:val="24"/>
        </w:rPr>
        <w:t>: Escola Municipal de Ed</w:t>
      </w:r>
      <w:r w:rsidR="007905DD">
        <w:rPr>
          <w:sz w:val="24"/>
          <w:szCs w:val="24"/>
        </w:rPr>
        <w:t>ucação Infantil Mundo Encantado;</w:t>
      </w:r>
    </w:p>
    <w:p w:rsidR="005435A1" w:rsidRPr="005435A1" w:rsidRDefault="005435A1" w:rsidP="005435A1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435A1">
        <w:rPr>
          <w:sz w:val="24"/>
          <w:szCs w:val="24"/>
        </w:rPr>
        <w:t xml:space="preserve">- </w:t>
      </w:r>
      <w:r w:rsidRPr="005435A1">
        <w:rPr>
          <w:bCs/>
          <w:sz w:val="24"/>
          <w:szCs w:val="24"/>
        </w:rPr>
        <w:t>Na localidade de Hilários</w:t>
      </w:r>
      <w:r w:rsidRPr="005435A1">
        <w:rPr>
          <w:sz w:val="24"/>
          <w:szCs w:val="24"/>
        </w:rPr>
        <w:t>: Escola Municipal de Ensino Fundame</w:t>
      </w:r>
      <w:r w:rsidR="007905DD">
        <w:rPr>
          <w:sz w:val="24"/>
          <w:szCs w:val="24"/>
        </w:rPr>
        <w:t>ntal Professora Luzia Rodrigues.</w:t>
      </w:r>
    </w:p>
    <w:p w:rsidR="00F1397F" w:rsidRDefault="00F1397F" w:rsidP="006F2814">
      <w:pPr>
        <w:spacing w:after="0" w:line="240" w:lineRule="auto"/>
        <w:ind w:left="-1134"/>
        <w:jc w:val="center"/>
        <w:rPr>
          <w:sz w:val="24"/>
        </w:rPr>
      </w:pPr>
    </w:p>
    <w:p w:rsidR="00880AE5" w:rsidRPr="00880AE5" w:rsidRDefault="00880AE5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880AE5">
        <w:rPr>
          <w:bCs/>
          <w:color w:val="000000"/>
          <w:sz w:val="24"/>
          <w:szCs w:val="24"/>
        </w:rPr>
        <w:t>10. DO PAGAMENTO:</w:t>
      </w:r>
    </w:p>
    <w:p w:rsidR="00880AE5" w:rsidRP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880AE5">
        <w:rPr>
          <w:bCs/>
          <w:color w:val="000000"/>
          <w:sz w:val="24"/>
          <w:szCs w:val="24"/>
        </w:rPr>
        <w:t>10.1</w:t>
      </w:r>
      <w:r w:rsidRPr="00880AE5">
        <w:rPr>
          <w:color w:val="000000"/>
          <w:sz w:val="24"/>
          <w:szCs w:val="24"/>
        </w:rPr>
        <w:t xml:space="preserve">  O</w:t>
      </w:r>
      <w:proofErr w:type="gramEnd"/>
      <w:r w:rsidRPr="00880AE5">
        <w:rPr>
          <w:color w:val="000000"/>
          <w:sz w:val="24"/>
          <w:szCs w:val="24"/>
        </w:rPr>
        <w:t xml:space="preserve"> fornecedor será remunerado exclusivamente de acordo com os itens  e quantidades previstos no item 4 deste edital. </w:t>
      </w:r>
    </w:p>
    <w:p w:rsidR="00880AE5" w:rsidRP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880AE5" w:rsidRP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880AE5">
        <w:rPr>
          <w:bCs/>
          <w:color w:val="000000"/>
          <w:sz w:val="24"/>
          <w:szCs w:val="24"/>
        </w:rPr>
        <w:t>10.2</w:t>
      </w:r>
      <w:r w:rsidRPr="00880AE5">
        <w:rPr>
          <w:color w:val="000000"/>
          <w:sz w:val="24"/>
          <w:szCs w:val="24"/>
        </w:rPr>
        <w:t xml:space="preserve"> </w:t>
      </w:r>
      <w:r w:rsidR="00B0054D">
        <w:rPr>
          <w:color w:val="000000"/>
          <w:sz w:val="24"/>
          <w:szCs w:val="24"/>
        </w:rPr>
        <w:t xml:space="preserve"> </w:t>
      </w:r>
      <w:r w:rsidRPr="00880AE5">
        <w:rPr>
          <w:color w:val="000000"/>
          <w:sz w:val="24"/>
          <w:szCs w:val="24"/>
        </w:rPr>
        <w:t>O</w:t>
      </w:r>
      <w:proofErr w:type="gramEnd"/>
      <w:r w:rsidRPr="00880AE5">
        <w:rPr>
          <w:color w:val="000000"/>
          <w:sz w:val="24"/>
          <w:szCs w:val="24"/>
        </w:rPr>
        <w:t xml:space="preserve"> pagamento será através de cheque nominal ou ordem bancária, conforme a entrega dos produtos, no prazo de 10 (dez) dias  após da entrega dos gêneros alimentícios e a apresentação de documento fiscal correspondente ao fornecimento efetuado. </w:t>
      </w:r>
    </w:p>
    <w:p w:rsid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EF236B" w:rsidRPr="00880AE5" w:rsidRDefault="00EF236B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880AE5" w:rsidRDefault="00880AE5" w:rsidP="00880A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80AE5" w:rsidRPr="00880AE5" w:rsidRDefault="00880AE5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880AE5">
        <w:rPr>
          <w:bCs/>
          <w:color w:val="000000"/>
          <w:sz w:val="24"/>
          <w:szCs w:val="24"/>
        </w:rPr>
        <w:t>11. RESPONSABILIDADES DOS FORNECEDORES:</w:t>
      </w:r>
    </w:p>
    <w:p w:rsidR="00880AE5" w:rsidRP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880AE5">
        <w:rPr>
          <w:bCs/>
          <w:color w:val="000000"/>
          <w:sz w:val="24"/>
          <w:szCs w:val="24"/>
        </w:rPr>
        <w:t xml:space="preserve">11.1 </w:t>
      </w:r>
      <w:r w:rsidRPr="00880AE5">
        <w:rPr>
          <w:color w:val="000000"/>
          <w:sz w:val="24"/>
          <w:szCs w:val="24"/>
        </w:rPr>
        <w:t xml:space="preserve"> Os</w:t>
      </w:r>
      <w:proofErr w:type="gramEnd"/>
      <w:r w:rsidRPr="00880AE5">
        <w:rPr>
          <w:color w:val="000000"/>
          <w:sz w:val="24"/>
          <w:szCs w:val="24"/>
        </w:rPr>
        <w:t xml:space="preserve"> fornecedores que aderirem a este processo declaram que atendem a todas as exigências  legais e regulatórias a execução do seu objeto, sujeitando-se, em caso de declaração falsa, às penalidades previstas nos artigos 87 e 88 da Lei nº. 8666/1993. </w:t>
      </w:r>
    </w:p>
    <w:p w:rsidR="00880AE5" w:rsidRP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880AE5" w:rsidRPr="00880AE5" w:rsidRDefault="00880AE5" w:rsidP="00880AE5">
      <w:pPr>
        <w:widowControl w:val="0"/>
        <w:tabs>
          <w:tab w:val="left" w:pos="15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880AE5">
        <w:rPr>
          <w:bCs/>
          <w:color w:val="000000"/>
          <w:sz w:val="24"/>
          <w:szCs w:val="24"/>
        </w:rPr>
        <w:t>11.</w:t>
      </w:r>
      <w:r w:rsidR="00846CCE">
        <w:rPr>
          <w:bCs/>
          <w:color w:val="000000"/>
          <w:sz w:val="24"/>
          <w:szCs w:val="24"/>
        </w:rPr>
        <w:t>2</w:t>
      </w:r>
      <w:r w:rsidRPr="00880AE5">
        <w:rPr>
          <w:bCs/>
          <w:color w:val="000000"/>
          <w:sz w:val="24"/>
          <w:szCs w:val="24"/>
        </w:rPr>
        <w:t xml:space="preserve"> </w:t>
      </w:r>
      <w:r w:rsidRPr="00880AE5">
        <w:rPr>
          <w:color w:val="000000"/>
          <w:sz w:val="24"/>
          <w:szCs w:val="24"/>
        </w:rPr>
        <w:t xml:space="preserve">O fornecedor se compromete a fornecer os gêneros alimentícios nos preços estabelecidos nesta chamada pública durante a vigência do contrato, com </w:t>
      </w:r>
      <w:r w:rsidR="008E7C19">
        <w:rPr>
          <w:color w:val="000000"/>
          <w:sz w:val="24"/>
          <w:szCs w:val="24"/>
        </w:rPr>
        <w:t>a atualização prevista no item 7</w:t>
      </w:r>
      <w:r w:rsidRPr="00880AE5">
        <w:rPr>
          <w:color w:val="000000"/>
          <w:sz w:val="24"/>
          <w:szCs w:val="24"/>
        </w:rPr>
        <w:t xml:space="preserve"> desta Chamada Pública;</w:t>
      </w:r>
    </w:p>
    <w:p w:rsidR="00880AE5" w:rsidRPr="00880AE5" w:rsidRDefault="00880AE5" w:rsidP="00880AE5">
      <w:pPr>
        <w:widowControl w:val="0"/>
        <w:tabs>
          <w:tab w:val="left" w:pos="15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880AE5" w:rsidRPr="00880AE5" w:rsidRDefault="00880AE5" w:rsidP="00880AE5">
      <w:pPr>
        <w:widowControl w:val="0"/>
        <w:tabs>
          <w:tab w:val="left" w:pos="1533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880AE5">
        <w:rPr>
          <w:bCs/>
          <w:color w:val="000000"/>
          <w:sz w:val="24"/>
          <w:szCs w:val="24"/>
        </w:rPr>
        <w:t>11.</w:t>
      </w:r>
      <w:r w:rsidR="00846CCE">
        <w:rPr>
          <w:bCs/>
          <w:color w:val="000000"/>
          <w:sz w:val="24"/>
          <w:szCs w:val="24"/>
        </w:rPr>
        <w:t>3</w:t>
      </w:r>
      <w:r w:rsidRPr="00880AE5">
        <w:rPr>
          <w:bCs/>
          <w:color w:val="000000"/>
          <w:sz w:val="24"/>
          <w:szCs w:val="24"/>
        </w:rPr>
        <w:t xml:space="preserve"> </w:t>
      </w:r>
      <w:r w:rsidRPr="00880AE5">
        <w:rPr>
          <w:color w:val="000000"/>
          <w:sz w:val="24"/>
          <w:szCs w:val="24"/>
        </w:rPr>
        <w:t xml:space="preserve"> O</w:t>
      </w:r>
      <w:proofErr w:type="gramEnd"/>
      <w:r w:rsidRPr="00880AE5">
        <w:rPr>
          <w:color w:val="000000"/>
          <w:sz w:val="24"/>
          <w:szCs w:val="24"/>
        </w:rPr>
        <w:t xml:space="preserve"> fornecedor se compromete a fornecer os gêneros alimentícios para as escolas conforme cronogram</w:t>
      </w:r>
      <w:r w:rsidR="00A83F24">
        <w:rPr>
          <w:color w:val="000000"/>
          <w:sz w:val="24"/>
          <w:szCs w:val="24"/>
        </w:rPr>
        <w:t>a de entrega, item 09</w:t>
      </w:r>
      <w:r w:rsidRPr="00880AE5">
        <w:rPr>
          <w:color w:val="000000"/>
          <w:sz w:val="24"/>
          <w:szCs w:val="24"/>
        </w:rPr>
        <w:t xml:space="preserve">. </w:t>
      </w:r>
    </w:p>
    <w:p w:rsidR="00880AE5" w:rsidRP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880AE5" w:rsidRP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880AE5">
        <w:rPr>
          <w:bCs/>
          <w:color w:val="000000"/>
          <w:sz w:val="24"/>
          <w:szCs w:val="24"/>
        </w:rPr>
        <w:t>11.</w:t>
      </w:r>
      <w:r w:rsidR="00846CCE">
        <w:rPr>
          <w:bCs/>
          <w:color w:val="000000"/>
          <w:sz w:val="24"/>
          <w:szCs w:val="24"/>
        </w:rPr>
        <w:t>4</w:t>
      </w:r>
      <w:r w:rsidRPr="00880AE5">
        <w:rPr>
          <w:bCs/>
          <w:color w:val="000000"/>
          <w:sz w:val="24"/>
          <w:szCs w:val="24"/>
        </w:rPr>
        <w:t xml:space="preserve">  </w:t>
      </w:r>
      <w:r w:rsidRPr="00880AE5">
        <w:rPr>
          <w:color w:val="000000"/>
          <w:sz w:val="24"/>
          <w:szCs w:val="24"/>
        </w:rPr>
        <w:t>Será</w:t>
      </w:r>
      <w:proofErr w:type="gramEnd"/>
      <w:r w:rsidRPr="00880AE5">
        <w:rPr>
          <w:color w:val="000000"/>
          <w:sz w:val="24"/>
          <w:szCs w:val="24"/>
        </w:rPr>
        <w:t xml:space="preserve"> de responsabilidade exclusiva do agricultor o ressarcimento de eventuais prejuízos decorrentes da má qualidade dos produtos ou do atraso no fornecimento. </w:t>
      </w:r>
    </w:p>
    <w:p w:rsidR="00880AE5" w:rsidRPr="00880AE5" w:rsidRDefault="00880AE5" w:rsidP="00880A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F1397F" w:rsidRDefault="00F1397F" w:rsidP="006F2814">
      <w:pPr>
        <w:spacing w:after="0" w:line="240" w:lineRule="auto"/>
        <w:ind w:left="-1134"/>
        <w:jc w:val="center"/>
        <w:rPr>
          <w:sz w:val="24"/>
        </w:rPr>
      </w:pPr>
    </w:p>
    <w:p w:rsidR="00EF236B" w:rsidRDefault="00EF236B" w:rsidP="006F2814">
      <w:pPr>
        <w:spacing w:after="0" w:line="240" w:lineRule="auto"/>
        <w:ind w:left="-1134"/>
        <w:jc w:val="center"/>
        <w:rPr>
          <w:sz w:val="24"/>
        </w:rPr>
      </w:pPr>
    </w:p>
    <w:p w:rsidR="00F3070A" w:rsidRPr="00F3070A" w:rsidRDefault="00F3070A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F3070A">
        <w:rPr>
          <w:bCs/>
          <w:color w:val="000000"/>
          <w:sz w:val="24"/>
          <w:szCs w:val="24"/>
        </w:rPr>
        <w:t>12. PENALIDADES</w:t>
      </w:r>
    </w:p>
    <w:p w:rsidR="00F3070A" w:rsidRPr="00F3070A" w:rsidRDefault="00F3070A" w:rsidP="00F30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F3070A">
        <w:rPr>
          <w:b/>
          <w:bCs/>
          <w:color w:val="000000"/>
          <w:sz w:val="24"/>
          <w:szCs w:val="24"/>
        </w:rPr>
        <w:t>12.1</w:t>
      </w:r>
      <w:r w:rsidRPr="00F3070A">
        <w:rPr>
          <w:color w:val="000000"/>
          <w:sz w:val="24"/>
          <w:szCs w:val="24"/>
        </w:rPr>
        <w:t xml:space="preserve">  Multa</w:t>
      </w:r>
      <w:proofErr w:type="gramEnd"/>
      <w:r w:rsidRPr="00F3070A">
        <w:rPr>
          <w:color w:val="000000"/>
          <w:sz w:val="24"/>
          <w:szCs w:val="24"/>
        </w:rPr>
        <w:t xml:space="preserve"> de 0,5% por dia de atraso, limitada há 10  (dez) dias, após o qual será considerado inexecução parcial do contrato; </w:t>
      </w:r>
    </w:p>
    <w:p w:rsidR="00F3070A" w:rsidRPr="00F3070A" w:rsidRDefault="00F3070A" w:rsidP="00F30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F3070A" w:rsidRPr="00F3070A" w:rsidRDefault="00F3070A" w:rsidP="00F30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proofErr w:type="gramStart"/>
      <w:r w:rsidRPr="00F3070A">
        <w:rPr>
          <w:b/>
          <w:bCs/>
          <w:color w:val="000000"/>
          <w:sz w:val="24"/>
          <w:szCs w:val="24"/>
        </w:rPr>
        <w:t>12.2</w:t>
      </w:r>
      <w:r w:rsidRPr="00F3070A">
        <w:rPr>
          <w:color w:val="000000"/>
          <w:sz w:val="24"/>
          <w:szCs w:val="24"/>
        </w:rPr>
        <w:t xml:space="preserve">  Multa</w:t>
      </w:r>
      <w:proofErr w:type="gramEnd"/>
      <w:r w:rsidRPr="00F3070A">
        <w:rPr>
          <w:color w:val="000000"/>
          <w:sz w:val="24"/>
          <w:szCs w:val="24"/>
        </w:rPr>
        <w:t xml:space="preserve"> de 10% no caso de inexecução do contrato, cumulada com a pena de suspensão do direito de licitar e o impedimento de contratar com a Administração pelo prazo de 02 (dois) anos. </w:t>
      </w:r>
    </w:p>
    <w:p w:rsidR="00790F73" w:rsidRDefault="00790F73" w:rsidP="00790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790F73" w:rsidRDefault="00790F73" w:rsidP="00790F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542641" w:rsidRPr="00542641" w:rsidRDefault="00542641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542641">
        <w:rPr>
          <w:bCs/>
          <w:color w:val="000000"/>
          <w:sz w:val="24"/>
          <w:szCs w:val="24"/>
        </w:rPr>
        <w:t>13. DA DOTAÇÃO ORÇAMENTÁRIA</w:t>
      </w:r>
    </w:p>
    <w:p w:rsidR="00542641" w:rsidRPr="007C2F84" w:rsidRDefault="00542641" w:rsidP="0026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542641">
        <w:rPr>
          <w:color w:val="000000"/>
          <w:sz w:val="24"/>
          <w:szCs w:val="24"/>
        </w:rPr>
        <w:t xml:space="preserve">As despesas decorrentes correrão por conta dos recursos constantes no orçamento na seguinte dotação orçamentária:  </w:t>
      </w:r>
      <w:r w:rsidRPr="007C2F84">
        <w:rPr>
          <w:bCs/>
          <w:sz w:val="24"/>
          <w:szCs w:val="24"/>
        </w:rPr>
        <w:t>3.3.90.30.00.00.00</w:t>
      </w:r>
    </w:p>
    <w:p w:rsidR="00CE27C4" w:rsidRDefault="00CE27C4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bCs/>
          <w:color w:val="000000"/>
          <w:sz w:val="24"/>
          <w:szCs w:val="24"/>
        </w:rPr>
      </w:pPr>
    </w:p>
    <w:p w:rsidR="00516A82" w:rsidRPr="00516A82" w:rsidRDefault="00516A82" w:rsidP="00790F7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color w:val="000000"/>
          <w:sz w:val="24"/>
          <w:szCs w:val="24"/>
        </w:rPr>
      </w:pPr>
      <w:r w:rsidRPr="00516A82">
        <w:rPr>
          <w:bCs/>
          <w:color w:val="000000"/>
          <w:sz w:val="24"/>
          <w:szCs w:val="24"/>
        </w:rPr>
        <w:t>14. DOS RECURSOS</w:t>
      </w:r>
    </w:p>
    <w:p w:rsidR="00516A82" w:rsidRPr="00516A82" w:rsidRDefault="00516A82" w:rsidP="002677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516A82">
        <w:rPr>
          <w:color w:val="000000"/>
          <w:sz w:val="24"/>
          <w:szCs w:val="24"/>
        </w:rPr>
        <w:t>Das decisões proferidas decorrentes da presente Chamada Pública caberá recurso à autoridade superior no prazo de 05 (cinco) dias, e contra</w:t>
      </w:r>
      <w:r w:rsidR="00226E13">
        <w:rPr>
          <w:color w:val="000000"/>
          <w:sz w:val="24"/>
          <w:szCs w:val="24"/>
        </w:rPr>
        <w:t xml:space="preserve"> </w:t>
      </w:r>
      <w:r w:rsidRPr="00516A82">
        <w:rPr>
          <w:color w:val="000000"/>
          <w:sz w:val="24"/>
          <w:szCs w:val="24"/>
        </w:rPr>
        <w:t>-</w:t>
      </w:r>
      <w:r w:rsidR="00226E13">
        <w:rPr>
          <w:color w:val="000000"/>
          <w:sz w:val="24"/>
          <w:szCs w:val="24"/>
        </w:rPr>
        <w:t xml:space="preserve"> </w:t>
      </w:r>
      <w:r w:rsidRPr="00516A82">
        <w:rPr>
          <w:color w:val="000000"/>
          <w:sz w:val="24"/>
          <w:szCs w:val="24"/>
        </w:rPr>
        <w:t xml:space="preserve">razões no mesmo prazo, conforme art. 109 da Lei nº 8.666/93.  </w:t>
      </w:r>
    </w:p>
    <w:p w:rsidR="006E674B" w:rsidRPr="00516A82" w:rsidRDefault="006E674B" w:rsidP="006E67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7905DD">
        <w:rPr>
          <w:sz w:val="24"/>
          <w:szCs w:val="24"/>
        </w:rPr>
        <w:t xml:space="preserve">Cópias do Edital e Informações serão disponibilizadas das </w:t>
      </w:r>
      <w:r w:rsidR="007905DD" w:rsidRPr="007905DD">
        <w:rPr>
          <w:sz w:val="24"/>
          <w:szCs w:val="24"/>
        </w:rPr>
        <w:t>09:00</w:t>
      </w:r>
      <w:r w:rsidRPr="007905DD">
        <w:rPr>
          <w:sz w:val="24"/>
          <w:szCs w:val="24"/>
        </w:rPr>
        <w:t xml:space="preserve"> às 1</w:t>
      </w:r>
      <w:r w:rsidR="007905DD" w:rsidRPr="007905DD">
        <w:rPr>
          <w:sz w:val="24"/>
          <w:szCs w:val="24"/>
        </w:rPr>
        <w:t>7</w:t>
      </w:r>
      <w:r w:rsidR="007905DD">
        <w:rPr>
          <w:sz w:val="24"/>
          <w:szCs w:val="24"/>
        </w:rPr>
        <w:t>:00</w:t>
      </w:r>
      <w:r w:rsidR="00790F73" w:rsidRPr="007905DD">
        <w:rPr>
          <w:sz w:val="24"/>
          <w:szCs w:val="24"/>
        </w:rPr>
        <w:t xml:space="preserve"> horas,</w:t>
      </w:r>
      <w:r w:rsidRPr="007905DD">
        <w:rPr>
          <w:sz w:val="24"/>
          <w:szCs w:val="24"/>
        </w:rPr>
        <w:t xml:space="preserve"> </w:t>
      </w:r>
      <w:r w:rsidRPr="00516A82">
        <w:rPr>
          <w:color w:val="000000"/>
          <w:sz w:val="24"/>
          <w:szCs w:val="24"/>
        </w:rPr>
        <w:t>n</w:t>
      </w:r>
      <w:r w:rsidR="00FE2208">
        <w:rPr>
          <w:color w:val="000000"/>
          <w:sz w:val="24"/>
          <w:szCs w:val="24"/>
        </w:rPr>
        <w:t>o</w:t>
      </w:r>
      <w:r w:rsidR="00CE27C4">
        <w:rPr>
          <w:color w:val="000000"/>
          <w:sz w:val="24"/>
          <w:szCs w:val="24"/>
        </w:rPr>
        <w:t xml:space="preserve"> </w:t>
      </w:r>
      <w:r w:rsidRPr="00516A82">
        <w:rPr>
          <w:color w:val="000000"/>
          <w:sz w:val="24"/>
          <w:szCs w:val="24"/>
        </w:rPr>
        <w:t>Setor de Licitações da Prefeitura Municipal de Dom Pedro de Alcântara</w:t>
      </w:r>
      <w:r w:rsidR="007F6470">
        <w:rPr>
          <w:color w:val="000000"/>
          <w:sz w:val="24"/>
          <w:szCs w:val="24"/>
        </w:rPr>
        <w:t>, ou</w:t>
      </w:r>
      <w:r w:rsidR="00294673">
        <w:rPr>
          <w:color w:val="000000"/>
          <w:sz w:val="24"/>
          <w:szCs w:val="24"/>
        </w:rPr>
        <w:t xml:space="preserve"> pelo telefone (51) 3664-0095</w:t>
      </w:r>
      <w:r w:rsidR="001D501A">
        <w:rPr>
          <w:color w:val="000000"/>
          <w:sz w:val="24"/>
          <w:szCs w:val="24"/>
        </w:rPr>
        <w:t xml:space="preserve"> e</w:t>
      </w:r>
      <w:r w:rsidR="00294673">
        <w:rPr>
          <w:color w:val="000000"/>
          <w:sz w:val="24"/>
          <w:szCs w:val="24"/>
        </w:rPr>
        <w:t xml:space="preserve"> endereço de e</w:t>
      </w:r>
      <w:r w:rsidR="001D501A">
        <w:rPr>
          <w:color w:val="000000"/>
          <w:sz w:val="24"/>
          <w:szCs w:val="24"/>
        </w:rPr>
        <w:t>-</w:t>
      </w:r>
      <w:r w:rsidR="00294673">
        <w:rPr>
          <w:color w:val="000000"/>
          <w:sz w:val="24"/>
          <w:szCs w:val="24"/>
        </w:rPr>
        <w:t>mail licitação@dompedrodealcantara.rs.gov.br</w:t>
      </w:r>
    </w:p>
    <w:p w:rsidR="00516A82" w:rsidRPr="00542641" w:rsidRDefault="00516A82" w:rsidP="00542641">
      <w:pPr>
        <w:spacing w:after="0" w:line="240" w:lineRule="auto"/>
        <w:ind w:left="-1134"/>
        <w:jc w:val="center"/>
        <w:rPr>
          <w:sz w:val="24"/>
        </w:rPr>
      </w:pPr>
      <w:bookmarkStart w:id="0" w:name="_GoBack"/>
      <w:bookmarkEnd w:id="0"/>
    </w:p>
    <w:p w:rsidR="00F3070A" w:rsidRPr="00F3070A" w:rsidRDefault="00F3070A" w:rsidP="00F3070A">
      <w:pPr>
        <w:spacing w:after="0" w:line="240" w:lineRule="auto"/>
        <w:ind w:left="-1134"/>
        <w:jc w:val="center"/>
        <w:rPr>
          <w:sz w:val="24"/>
        </w:rPr>
      </w:pPr>
    </w:p>
    <w:p w:rsidR="00F3070A" w:rsidRPr="00F3070A" w:rsidRDefault="00F3070A" w:rsidP="00F3070A">
      <w:pPr>
        <w:spacing w:after="0" w:line="240" w:lineRule="auto"/>
        <w:ind w:left="-1134"/>
        <w:jc w:val="center"/>
        <w:rPr>
          <w:sz w:val="24"/>
        </w:rPr>
      </w:pPr>
    </w:p>
    <w:p w:rsidR="00F3070A" w:rsidRPr="008819D4" w:rsidRDefault="00F3070A" w:rsidP="006F2814">
      <w:pPr>
        <w:spacing w:after="0" w:line="240" w:lineRule="auto"/>
        <w:ind w:left="-1134"/>
        <w:jc w:val="center"/>
        <w:rPr>
          <w:sz w:val="24"/>
        </w:rPr>
      </w:pPr>
    </w:p>
    <w:p w:rsidR="006F2814" w:rsidRPr="008819D4" w:rsidRDefault="00A10898" w:rsidP="006F2814">
      <w:pPr>
        <w:spacing w:after="0" w:line="240" w:lineRule="auto"/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Dom Pedro de Alcântara, </w:t>
      </w:r>
      <w:r w:rsidR="007C2F84" w:rsidRPr="007C2F84">
        <w:rPr>
          <w:sz w:val="24"/>
        </w:rPr>
        <w:t>31 de maio de 2021</w:t>
      </w:r>
      <w:r w:rsidR="00A6219B" w:rsidRPr="007C2F84">
        <w:rPr>
          <w:sz w:val="24"/>
        </w:rPr>
        <w:t>.</w:t>
      </w:r>
    </w:p>
    <w:p w:rsidR="006F2814" w:rsidRPr="008819D4" w:rsidRDefault="006F2814" w:rsidP="006F2814">
      <w:pPr>
        <w:spacing w:after="0" w:line="240" w:lineRule="auto"/>
        <w:ind w:left="708"/>
        <w:rPr>
          <w:sz w:val="24"/>
        </w:rPr>
      </w:pPr>
    </w:p>
    <w:p w:rsidR="006F2814" w:rsidRDefault="006F2814" w:rsidP="006F2814">
      <w:pPr>
        <w:spacing w:after="0" w:line="240" w:lineRule="auto"/>
        <w:ind w:left="708"/>
        <w:rPr>
          <w:sz w:val="24"/>
        </w:rPr>
      </w:pPr>
    </w:p>
    <w:p w:rsidR="00A6219B" w:rsidRDefault="00A6219B" w:rsidP="006F2814">
      <w:pPr>
        <w:spacing w:after="0" w:line="240" w:lineRule="auto"/>
        <w:ind w:left="708"/>
        <w:rPr>
          <w:sz w:val="24"/>
        </w:rPr>
      </w:pPr>
    </w:p>
    <w:p w:rsidR="00A6219B" w:rsidRPr="008819D4" w:rsidRDefault="00A6219B" w:rsidP="006F2814">
      <w:pPr>
        <w:spacing w:after="0" w:line="240" w:lineRule="auto"/>
        <w:ind w:left="708"/>
        <w:rPr>
          <w:sz w:val="24"/>
        </w:rPr>
      </w:pPr>
    </w:p>
    <w:p w:rsidR="006F2814" w:rsidRPr="008819D4" w:rsidRDefault="006F2814" w:rsidP="006F2814">
      <w:pPr>
        <w:spacing w:after="0" w:line="240" w:lineRule="auto"/>
        <w:ind w:left="708"/>
        <w:rPr>
          <w:sz w:val="24"/>
        </w:rPr>
      </w:pPr>
    </w:p>
    <w:p w:rsidR="006F2814" w:rsidRDefault="006F2814" w:rsidP="006F2814">
      <w:pPr>
        <w:spacing w:after="0" w:line="240" w:lineRule="auto"/>
        <w:ind w:left="708"/>
        <w:rPr>
          <w:sz w:val="24"/>
        </w:rPr>
      </w:pPr>
    </w:p>
    <w:p w:rsidR="00790F73" w:rsidRPr="008819D4" w:rsidRDefault="00790F73" w:rsidP="006F2814">
      <w:pPr>
        <w:spacing w:after="0" w:line="240" w:lineRule="auto"/>
        <w:ind w:left="708"/>
        <w:rPr>
          <w:sz w:val="24"/>
        </w:rPr>
      </w:pPr>
    </w:p>
    <w:p w:rsidR="006F2814" w:rsidRPr="008819D4" w:rsidRDefault="006F2814" w:rsidP="006F2814">
      <w:pPr>
        <w:spacing w:after="0" w:line="240" w:lineRule="auto"/>
        <w:ind w:left="708"/>
        <w:rPr>
          <w:sz w:val="24"/>
        </w:rPr>
      </w:pPr>
      <w:r w:rsidRPr="008819D4">
        <w:rPr>
          <w:sz w:val="24"/>
        </w:rPr>
        <w:tab/>
      </w:r>
      <w:r w:rsidRPr="008819D4">
        <w:rPr>
          <w:sz w:val="24"/>
        </w:rPr>
        <w:tab/>
      </w:r>
      <w:r w:rsidRPr="008819D4">
        <w:rPr>
          <w:sz w:val="24"/>
        </w:rPr>
        <w:tab/>
      </w:r>
      <w:r w:rsidRPr="008819D4">
        <w:rPr>
          <w:sz w:val="24"/>
        </w:rPr>
        <w:tab/>
        <w:t xml:space="preserve">      _____________________________</w:t>
      </w:r>
      <w:r w:rsidR="00226E13">
        <w:rPr>
          <w:sz w:val="24"/>
        </w:rPr>
        <w:t>___</w:t>
      </w:r>
    </w:p>
    <w:p w:rsidR="006F2814" w:rsidRPr="008819D4" w:rsidRDefault="006F2814" w:rsidP="006F2814">
      <w:pPr>
        <w:spacing w:after="0" w:line="240" w:lineRule="auto"/>
        <w:ind w:left="708"/>
        <w:rPr>
          <w:sz w:val="24"/>
        </w:rPr>
      </w:pPr>
      <w:r w:rsidRPr="008819D4">
        <w:rPr>
          <w:sz w:val="24"/>
        </w:rPr>
        <w:t xml:space="preserve">         </w:t>
      </w:r>
      <w:r w:rsidRPr="008819D4">
        <w:rPr>
          <w:sz w:val="24"/>
        </w:rPr>
        <w:tab/>
      </w:r>
      <w:r w:rsidRPr="008819D4">
        <w:rPr>
          <w:sz w:val="24"/>
        </w:rPr>
        <w:tab/>
      </w:r>
      <w:r w:rsidRPr="008819D4">
        <w:rPr>
          <w:sz w:val="24"/>
        </w:rPr>
        <w:tab/>
      </w:r>
      <w:r w:rsidRPr="008819D4">
        <w:rPr>
          <w:sz w:val="24"/>
        </w:rPr>
        <w:tab/>
      </w:r>
      <w:r w:rsidR="003A0307">
        <w:rPr>
          <w:sz w:val="24"/>
        </w:rPr>
        <w:t xml:space="preserve"> </w:t>
      </w:r>
      <w:r w:rsidR="00F9780F">
        <w:rPr>
          <w:sz w:val="24"/>
        </w:rPr>
        <w:t xml:space="preserve">          </w:t>
      </w:r>
      <w:r w:rsidR="00226E13">
        <w:rPr>
          <w:sz w:val="24"/>
        </w:rPr>
        <w:t>ALEXANDRE MODEL EVALDT</w:t>
      </w:r>
    </w:p>
    <w:p w:rsidR="006F2814" w:rsidRPr="008819D4" w:rsidRDefault="006F2814" w:rsidP="006F2814">
      <w:pPr>
        <w:spacing w:after="0" w:line="240" w:lineRule="auto"/>
        <w:ind w:left="708"/>
        <w:rPr>
          <w:sz w:val="24"/>
        </w:rPr>
      </w:pPr>
      <w:r w:rsidRPr="008819D4">
        <w:rPr>
          <w:sz w:val="24"/>
        </w:rPr>
        <w:tab/>
      </w:r>
      <w:r w:rsidRPr="008819D4">
        <w:rPr>
          <w:sz w:val="24"/>
        </w:rPr>
        <w:tab/>
      </w:r>
      <w:r w:rsidRPr="008819D4">
        <w:rPr>
          <w:sz w:val="24"/>
        </w:rPr>
        <w:tab/>
      </w:r>
      <w:r w:rsidRPr="008819D4">
        <w:rPr>
          <w:sz w:val="24"/>
        </w:rPr>
        <w:tab/>
      </w:r>
      <w:r w:rsidR="00F9780F">
        <w:rPr>
          <w:sz w:val="24"/>
        </w:rPr>
        <w:t xml:space="preserve">     </w:t>
      </w:r>
      <w:r w:rsidRPr="008819D4">
        <w:rPr>
          <w:sz w:val="24"/>
        </w:rPr>
        <w:t xml:space="preserve">    </w:t>
      </w:r>
      <w:r w:rsidR="00167682">
        <w:rPr>
          <w:sz w:val="24"/>
        </w:rPr>
        <w:t xml:space="preserve"> </w:t>
      </w:r>
      <w:r w:rsidR="00092BDE">
        <w:rPr>
          <w:sz w:val="24"/>
        </w:rPr>
        <w:t xml:space="preserve">       </w:t>
      </w:r>
      <w:r w:rsidR="00226E13">
        <w:rPr>
          <w:sz w:val="24"/>
        </w:rPr>
        <w:t xml:space="preserve">    </w:t>
      </w:r>
      <w:r w:rsidR="00092BDE">
        <w:rPr>
          <w:sz w:val="24"/>
        </w:rPr>
        <w:t xml:space="preserve"> </w:t>
      </w:r>
      <w:r w:rsidRPr="008819D4">
        <w:rPr>
          <w:sz w:val="24"/>
        </w:rPr>
        <w:t>Prefeito Municipal</w:t>
      </w:r>
    </w:p>
    <w:p w:rsidR="006F2814" w:rsidRPr="008819D4" w:rsidRDefault="006F2814" w:rsidP="006F2814">
      <w:pPr>
        <w:spacing w:after="0" w:line="240" w:lineRule="auto"/>
        <w:ind w:left="708"/>
        <w:rPr>
          <w:sz w:val="24"/>
        </w:rPr>
      </w:pPr>
    </w:p>
    <w:p w:rsidR="006F2814" w:rsidRPr="008819D4" w:rsidRDefault="006F2814" w:rsidP="006F2814">
      <w:pPr>
        <w:spacing w:after="0" w:line="240" w:lineRule="auto"/>
        <w:ind w:left="708"/>
        <w:rPr>
          <w:sz w:val="24"/>
        </w:rPr>
      </w:pPr>
    </w:p>
    <w:p w:rsidR="006F2814" w:rsidRPr="008819D4" w:rsidRDefault="006F2814" w:rsidP="006F2814">
      <w:pPr>
        <w:spacing w:after="0" w:line="240" w:lineRule="auto"/>
        <w:ind w:left="708"/>
        <w:rPr>
          <w:sz w:val="24"/>
        </w:rPr>
      </w:pPr>
    </w:p>
    <w:p w:rsidR="00226E13" w:rsidRPr="006C7112" w:rsidRDefault="00226E13" w:rsidP="00226E13">
      <w:pPr>
        <w:spacing w:after="0" w:line="240" w:lineRule="auto"/>
        <w:ind w:left="708"/>
        <w:rPr>
          <w:sz w:val="24"/>
        </w:rPr>
      </w:pPr>
    </w:p>
    <w:p w:rsidR="00226E13" w:rsidRDefault="00226E13" w:rsidP="00226E13">
      <w:pPr>
        <w:tabs>
          <w:tab w:val="left" w:pos="2988"/>
          <w:tab w:val="left" w:pos="5928"/>
        </w:tabs>
        <w:spacing w:after="0" w:line="240" w:lineRule="auto"/>
        <w:ind w:left="708"/>
        <w:rPr>
          <w:sz w:val="24"/>
        </w:rPr>
      </w:pPr>
      <w:r>
        <w:rPr>
          <w:sz w:val="24"/>
        </w:rPr>
        <w:tab/>
      </w:r>
    </w:p>
    <w:tbl>
      <w:tblPr>
        <w:tblStyle w:val="Tabelacomgrade"/>
        <w:tblW w:w="0" w:type="auto"/>
        <w:tblInd w:w="708" w:type="dxa"/>
        <w:tblLook w:val="04A0" w:firstRow="1" w:lastRow="0" w:firstColumn="1" w:lastColumn="0" w:noHBand="0" w:noVBand="1"/>
      </w:tblPr>
      <w:tblGrid>
        <w:gridCol w:w="7787"/>
      </w:tblGrid>
      <w:tr w:rsidR="00226E13" w:rsidTr="00802C98">
        <w:trPr>
          <w:trHeight w:val="2585"/>
        </w:trPr>
        <w:tc>
          <w:tcPr>
            <w:tcW w:w="8495" w:type="dxa"/>
          </w:tcPr>
          <w:p w:rsidR="00226E13" w:rsidRDefault="00226E13" w:rsidP="00226E13">
            <w:pPr>
              <w:tabs>
                <w:tab w:val="left" w:pos="2988"/>
                <w:tab w:val="left" w:pos="59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Este Edital se encontra examinado e aprovado por esta Assessoria Jurídica.</w:t>
            </w:r>
          </w:p>
          <w:p w:rsidR="00226E13" w:rsidRDefault="00226E13" w:rsidP="00802C98">
            <w:pPr>
              <w:tabs>
                <w:tab w:val="left" w:pos="2988"/>
                <w:tab w:val="left" w:pos="5928"/>
              </w:tabs>
              <w:rPr>
                <w:sz w:val="24"/>
              </w:rPr>
            </w:pPr>
          </w:p>
          <w:p w:rsidR="00226E13" w:rsidRDefault="00226E13" w:rsidP="00802C98">
            <w:pPr>
              <w:tabs>
                <w:tab w:val="left" w:pos="2988"/>
                <w:tab w:val="left" w:pos="5928"/>
              </w:tabs>
              <w:rPr>
                <w:sz w:val="24"/>
              </w:rPr>
            </w:pPr>
          </w:p>
          <w:p w:rsidR="00226E13" w:rsidRDefault="00226E13" w:rsidP="00802C98">
            <w:pPr>
              <w:tabs>
                <w:tab w:val="left" w:pos="2988"/>
                <w:tab w:val="left" w:pos="5928"/>
              </w:tabs>
              <w:rPr>
                <w:sz w:val="24"/>
              </w:rPr>
            </w:pPr>
            <w:r>
              <w:rPr>
                <w:sz w:val="24"/>
              </w:rPr>
              <w:t xml:space="preserve">Em </w:t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</w:r>
            <w:r>
              <w:rPr>
                <w:sz w:val="24"/>
              </w:rPr>
              <w:softHyphen/>
              <w:t>____/____/______.</w:t>
            </w:r>
          </w:p>
          <w:p w:rsidR="00226E13" w:rsidRDefault="00226E13" w:rsidP="00802C98">
            <w:pPr>
              <w:tabs>
                <w:tab w:val="left" w:pos="2988"/>
                <w:tab w:val="left" w:pos="5928"/>
              </w:tabs>
              <w:rPr>
                <w:sz w:val="24"/>
              </w:rPr>
            </w:pPr>
          </w:p>
          <w:p w:rsidR="00226E13" w:rsidRDefault="00226E13" w:rsidP="00802C98">
            <w:pPr>
              <w:tabs>
                <w:tab w:val="left" w:pos="2988"/>
                <w:tab w:val="left" w:pos="5928"/>
              </w:tabs>
              <w:rPr>
                <w:sz w:val="24"/>
              </w:rPr>
            </w:pPr>
          </w:p>
          <w:p w:rsidR="00226E13" w:rsidRDefault="00226E13" w:rsidP="00802C98">
            <w:pPr>
              <w:tabs>
                <w:tab w:val="left" w:pos="2988"/>
                <w:tab w:val="left" w:pos="5928"/>
              </w:tabs>
              <w:rPr>
                <w:sz w:val="24"/>
              </w:rPr>
            </w:pPr>
          </w:p>
          <w:p w:rsidR="00226E13" w:rsidRDefault="00226E13" w:rsidP="00802C98">
            <w:pPr>
              <w:tabs>
                <w:tab w:val="left" w:pos="2988"/>
                <w:tab w:val="left" w:pos="59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Giovani Pacheco Trajano</w:t>
            </w:r>
          </w:p>
          <w:p w:rsidR="00226E13" w:rsidRDefault="00226E13" w:rsidP="00802C98">
            <w:pPr>
              <w:tabs>
                <w:tab w:val="left" w:pos="2988"/>
                <w:tab w:val="left" w:pos="592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OAB/RS 44.575</w:t>
            </w:r>
          </w:p>
        </w:tc>
      </w:tr>
    </w:tbl>
    <w:p w:rsidR="00226E13" w:rsidRPr="006C7112" w:rsidRDefault="00226E13" w:rsidP="00226E13">
      <w:pPr>
        <w:tabs>
          <w:tab w:val="left" w:pos="2988"/>
          <w:tab w:val="left" w:pos="5928"/>
        </w:tabs>
        <w:spacing w:after="0" w:line="240" w:lineRule="auto"/>
        <w:ind w:left="708"/>
        <w:rPr>
          <w:sz w:val="24"/>
        </w:rPr>
      </w:pPr>
      <w:r>
        <w:rPr>
          <w:sz w:val="24"/>
        </w:rPr>
        <w:tab/>
      </w:r>
    </w:p>
    <w:p w:rsidR="00226E13" w:rsidRPr="006C7112" w:rsidRDefault="00226E13" w:rsidP="00226E13">
      <w:pPr>
        <w:spacing w:after="0" w:line="240" w:lineRule="auto"/>
        <w:ind w:left="708"/>
        <w:rPr>
          <w:sz w:val="24"/>
        </w:rPr>
      </w:pPr>
    </w:p>
    <w:p w:rsidR="00226E13" w:rsidRPr="006C7112" w:rsidRDefault="00226E13" w:rsidP="00226E13">
      <w:pPr>
        <w:tabs>
          <w:tab w:val="left" w:pos="4980"/>
        </w:tabs>
      </w:pPr>
      <w:r>
        <w:tab/>
      </w:r>
    </w:p>
    <w:p w:rsidR="00226E13" w:rsidRDefault="00226E13" w:rsidP="00226E13"/>
    <w:p w:rsidR="00EB0763" w:rsidRPr="007905DD" w:rsidRDefault="00EB0763" w:rsidP="007905DD">
      <w:pPr>
        <w:spacing w:after="0" w:line="240" w:lineRule="auto"/>
        <w:ind w:left="708"/>
        <w:rPr>
          <w:sz w:val="24"/>
        </w:rPr>
      </w:pPr>
    </w:p>
    <w:sectPr w:rsidR="00EB0763" w:rsidRPr="007905DD" w:rsidSect="00934D07">
      <w:pgSz w:w="11907" w:h="16840" w:code="9"/>
      <w:pgMar w:top="567" w:right="1701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E78D9"/>
    <w:multiLevelType w:val="hybridMultilevel"/>
    <w:tmpl w:val="CE1C854C"/>
    <w:lvl w:ilvl="0" w:tplc="804EB96A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">
    <w:nsid w:val="02AA5B32"/>
    <w:multiLevelType w:val="hybridMultilevel"/>
    <w:tmpl w:val="1D7C6942"/>
    <w:lvl w:ilvl="0" w:tplc="9800C398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2">
    <w:nsid w:val="19C3762E"/>
    <w:multiLevelType w:val="hybridMultilevel"/>
    <w:tmpl w:val="65AE1E00"/>
    <w:lvl w:ilvl="0" w:tplc="F64C493E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14"/>
    <w:rsid w:val="000013CD"/>
    <w:rsid w:val="00006841"/>
    <w:rsid w:val="00006D62"/>
    <w:rsid w:val="000216C7"/>
    <w:rsid w:val="00031E40"/>
    <w:rsid w:val="00042B98"/>
    <w:rsid w:val="00045E3B"/>
    <w:rsid w:val="00046FC9"/>
    <w:rsid w:val="000575C1"/>
    <w:rsid w:val="00084544"/>
    <w:rsid w:val="000911E0"/>
    <w:rsid w:val="00092BDE"/>
    <w:rsid w:val="000A4324"/>
    <w:rsid w:val="000B2573"/>
    <w:rsid w:val="000C7475"/>
    <w:rsid w:val="000D5E1F"/>
    <w:rsid w:val="000D77F4"/>
    <w:rsid w:val="000E3483"/>
    <w:rsid w:val="000E4A62"/>
    <w:rsid w:val="00101489"/>
    <w:rsid w:val="0011766B"/>
    <w:rsid w:val="00120921"/>
    <w:rsid w:val="00120E44"/>
    <w:rsid w:val="00131C3E"/>
    <w:rsid w:val="00134566"/>
    <w:rsid w:val="00134F97"/>
    <w:rsid w:val="00151C45"/>
    <w:rsid w:val="00155050"/>
    <w:rsid w:val="001552AC"/>
    <w:rsid w:val="00160159"/>
    <w:rsid w:val="00167682"/>
    <w:rsid w:val="001A59BD"/>
    <w:rsid w:val="001A719A"/>
    <w:rsid w:val="001B0375"/>
    <w:rsid w:val="001B20F5"/>
    <w:rsid w:val="001B658E"/>
    <w:rsid w:val="001C5825"/>
    <w:rsid w:val="001C7031"/>
    <w:rsid w:val="001D501A"/>
    <w:rsid w:val="00203022"/>
    <w:rsid w:val="00212BBE"/>
    <w:rsid w:val="00213B1C"/>
    <w:rsid w:val="00214364"/>
    <w:rsid w:val="0021442E"/>
    <w:rsid w:val="00226E13"/>
    <w:rsid w:val="00227FAB"/>
    <w:rsid w:val="0024356B"/>
    <w:rsid w:val="0024709A"/>
    <w:rsid w:val="002514A5"/>
    <w:rsid w:val="0025464A"/>
    <w:rsid w:val="0026535F"/>
    <w:rsid w:val="0026777B"/>
    <w:rsid w:val="00292424"/>
    <w:rsid w:val="00294673"/>
    <w:rsid w:val="002B6BE6"/>
    <w:rsid w:val="002D0027"/>
    <w:rsid w:val="002D08C0"/>
    <w:rsid w:val="002D2FB3"/>
    <w:rsid w:val="002F0563"/>
    <w:rsid w:val="003018C6"/>
    <w:rsid w:val="0034475B"/>
    <w:rsid w:val="003448E0"/>
    <w:rsid w:val="00354B3D"/>
    <w:rsid w:val="00365ED0"/>
    <w:rsid w:val="00375CD0"/>
    <w:rsid w:val="003837D2"/>
    <w:rsid w:val="003A0307"/>
    <w:rsid w:val="003A1BB7"/>
    <w:rsid w:val="003B1357"/>
    <w:rsid w:val="003B2447"/>
    <w:rsid w:val="003B2939"/>
    <w:rsid w:val="003B6615"/>
    <w:rsid w:val="003C33F5"/>
    <w:rsid w:val="003C3E53"/>
    <w:rsid w:val="003C6139"/>
    <w:rsid w:val="003D3AAE"/>
    <w:rsid w:val="003E71DA"/>
    <w:rsid w:val="00404558"/>
    <w:rsid w:val="00405C17"/>
    <w:rsid w:val="00407F50"/>
    <w:rsid w:val="00416D93"/>
    <w:rsid w:val="00432BB9"/>
    <w:rsid w:val="0047124F"/>
    <w:rsid w:val="00483539"/>
    <w:rsid w:val="0048661A"/>
    <w:rsid w:val="00487A1C"/>
    <w:rsid w:val="00492A4E"/>
    <w:rsid w:val="004B1749"/>
    <w:rsid w:val="004B6297"/>
    <w:rsid w:val="004C24D0"/>
    <w:rsid w:val="004C2815"/>
    <w:rsid w:val="004C55EE"/>
    <w:rsid w:val="004C6EFB"/>
    <w:rsid w:val="004C76D5"/>
    <w:rsid w:val="004D1355"/>
    <w:rsid w:val="004D73B5"/>
    <w:rsid w:val="004D7F61"/>
    <w:rsid w:val="004F665F"/>
    <w:rsid w:val="004F7937"/>
    <w:rsid w:val="00500EE1"/>
    <w:rsid w:val="0050760D"/>
    <w:rsid w:val="00516A82"/>
    <w:rsid w:val="00535CE7"/>
    <w:rsid w:val="00542641"/>
    <w:rsid w:val="005435A1"/>
    <w:rsid w:val="00571C22"/>
    <w:rsid w:val="00576AC3"/>
    <w:rsid w:val="005907F6"/>
    <w:rsid w:val="00591E66"/>
    <w:rsid w:val="00592B03"/>
    <w:rsid w:val="005A4FAE"/>
    <w:rsid w:val="005B1C61"/>
    <w:rsid w:val="005B3F84"/>
    <w:rsid w:val="005E5C70"/>
    <w:rsid w:val="00606EB5"/>
    <w:rsid w:val="006355DA"/>
    <w:rsid w:val="0063726B"/>
    <w:rsid w:val="00637D31"/>
    <w:rsid w:val="006473AC"/>
    <w:rsid w:val="00650E03"/>
    <w:rsid w:val="006633D4"/>
    <w:rsid w:val="0066466A"/>
    <w:rsid w:val="0067795A"/>
    <w:rsid w:val="00682DFB"/>
    <w:rsid w:val="0069372B"/>
    <w:rsid w:val="006E209C"/>
    <w:rsid w:val="006E5650"/>
    <w:rsid w:val="006E674B"/>
    <w:rsid w:val="006F2814"/>
    <w:rsid w:val="006F6079"/>
    <w:rsid w:val="0070030F"/>
    <w:rsid w:val="0073665F"/>
    <w:rsid w:val="00741274"/>
    <w:rsid w:val="007460A1"/>
    <w:rsid w:val="00763248"/>
    <w:rsid w:val="00772D22"/>
    <w:rsid w:val="007747E0"/>
    <w:rsid w:val="0077539D"/>
    <w:rsid w:val="0078359C"/>
    <w:rsid w:val="007905DD"/>
    <w:rsid w:val="00790F73"/>
    <w:rsid w:val="00794C10"/>
    <w:rsid w:val="00796BA8"/>
    <w:rsid w:val="007B4323"/>
    <w:rsid w:val="007C2A34"/>
    <w:rsid w:val="007C2F84"/>
    <w:rsid w:val="007C4EBE"/>
    <w:rsid w:val="007C64B6"/>
    <w:rsid w:val="007D0205"/>
    <w:rsid w:val="007D299B"/>
    <w:rsid w:val="007D5B35"/>
    <w:rsid w:val="007E2891"/>
    <w:rsid w:val="007F26A8"/>
    <w:rsid w:val="007F6470"/>
    <w:rsid w:val="007F72A0"/>
    <w:rsid w:val="00831E4E"/>
    <w:rsid w:val="0084212A"/>
    <w:rsid w:val="00842AFC"/>
    <w:rsid w:val="00846CCE"/>
    <w:rsid w:val="00864461"/>
    <w:rsid w:val="0087439A"/>
    <w:rsid w:val="00880AE5"/>
    <w:rsid w:val="008A7501"/>
    <w:rsid w:val="008B23E5"/>
    <w:rsid w:val="008B502F"/>
    <w:rsid w:val="008B7037"/>
    <w:rsid w:val="008D25C7"/>
    <w:rsid w:val="008E3904"/>
    <w:rsid w:val="008E532A"/>
    <w:rsid w:val="008E7C19"/>
    <w:rsid w:val="008F1CC1"/>
    <w:rsid w:val="008F3DEA"/>
    <w:rsid w:val="009019F5"/>
    <w:rsid w:val="009160A7"/>
    <w:rsid w:val="0092171E"/>
    <w:rsid w:val="009248CD"/>
    <w:rsid w:val="00934D07"/>
    <w:rsid w:val="0096114B"/>
    <w:rsid w:val="009868F4"/>
    <w:rsid w:val="00986D7F"/>
    <w:rsid w:val="009A2B7B"/>
    <w:rsid w:val="009A637A"/>
    <w:rsid w:val="009C71A3"/>
    <w:rsid w:val="009D0272"/>
    <w:rsid w:val="009D0B45"/>
    <w:rsid w:val="009D1CB4"/>
    <w:rsid w:val="009D2439"/>
    <w:rsid w:val="009D4636"/>
    <w:rsid w:val="009E7FEF"/>
    <w:rsid w:val="00A061C5"/>
    <w:rsid w:val="00A10898"/>
    <w:rsid w:val="00A41F7D"/>
    <w:rsid w:val="00A47A5A"/>
    <w:rsid w:val="00A501C6"/>
    <w:rsid w:val="00A573FA"/>
    <w:rsid w:val="00A60C22"/>
    <w:rsid w:val="00A6219B"/>
    <w:rsid w:val="00A729E5"/>
    <w:rsid w:val="00A76B7D"/>
    <w:rsid w:val="00A83F24"/>
    <w:rsid w:val="00A840D3"/>
    <w:rsid w:val="00A85061"/>
    <w:rsid w:val="00A86991"/>
    <w:rsid w:val="00A9792C"/>
    <w:rsid w:val="00AA07E1"/>
    <w:rsid w:val="00AB0DA6"/>
    <w:rsid w:val="00AB1605"/>
    <w:rsid w:val="00AD6B50"/>
    <w:rsid w:val="00AD6C3B"/>
    <w:rsid w:val="00B0054D"/>
    <w:rsid w:val="00B05A00"/>
    <w:rsid w:val="00B20132"/>
    <w:rsid w:val="00B33363"/>
    <w:rsid w:val="00B43159"/>
    <w:rsid w:val="00B44FE2"/>
    <w:rsid w:val="00B5526C"/>
    <w:rsid w:val="00B573A6"/>
    <w:rsid w:val="00B63275"/>
    <w:rsid w:val="00B64425"/>
    <w:rsid w:val="00B9046F"/>
    <w:rsid w:val="00B92371"/>
    <w:rsid w:val="00BA2E85"/>
    <w:rsid w:val="00BC0E66"/>
    <w:rsid w:val="00BC652E"/>
    <w:rsid w:val="00BD170B"/>
    <w:rsid w:val="00BE6CAF"/>
    <w:rsid w:val="00BF0FF5"/>
    <w:rsid w:val="00C05BB6"/>
    <w:rsid w:val="00C11178"/>
    <w:rsid w:val="00C20CC1"/>
    <w:rsid w:val="00C24823"/>
    <w:rsid w:val="00C27C2B"/>
    <w:rsid w:val="00C3516B"/>
    <w:rsid w:val="00C56328"/>
    <w:rsid w:val="00C6709F"/>
    <w:rsid w:val="00C74351"/>
    <w:rsid w:val="00CB5AA2"/>
    <w:rsid w:val="00CD2906"/>
    <w:rsid w:val="00CE0BC0"/>
    <w:rsid w:val="00CE27C4"/>
    <w:rsid w:val="00CF0277"/>
    <w:rsid w:val="00CF634F"/>
    <w:rsid w:val="00D0016F"/>
    <w:rsid w:val="00D170A9"/>
    <w:rsid w:val="00D22826"/>
    <w:rsid w:val="00D22A97"/>
    <w:rsid w:val="00D24B32"/>
    <w:rsid w:val="00D34257"/>
    <w:rsid w:val="00D36ED5"/>
    <w:rsid w:val="00D418A9"/>
    <w:rsid w:val="00D6198A"/>
    <w:rsid w:val="00D733B6"/>
    <w:rsid w:val="00D7518C"/>
    <w:rsid w:val="00D7754B"/>
    <w:rsid w:val="00DB5F9A"/>
    <w:rsid w:val="00DD04F5"/>
    <w:rsid w:val="00DD2424"/>
    <w:rsid w:val="00DD7CD1"/>
    <w:rsid w:val="00DE29BA"/>
    <w:rsid w:val="00DE33CF"/>
    <w:rsid w:val="00DE6AAE"/>
    <w:rsid w:val="00DF1862"/>
    <w:rsid w:val="00DF22B9"/>
    <w:rsid w:val="00DF5013"/>
    <w:rsid w:val="00E1261F"/>
    <w:rsid w:val="00E25581"/>
    <w:rsid w:val="00E2798E"/>
    <w:rsid w:val="00E30E52"/>
    <w:rsid w:val="00E36407"/>
    <w:rsid w:val="00E71C1C"/>
    <w:rsid w:val="00E831FC"/>
    <w:rsid w:val="00E86651"/>
    <w:rsid w:val="00E9401B"/>
    <w:rsid w:val="00E961A6"/>
    <w:rsid w:val="00EB0763"/>
    <w:rsid w:val="00EB17C4"/>
    <w:rsid w:val="00EC6109"/>
    <w:rsid w:val="00ED25D4"/>
    <w:rsid w:val="00ED2919"/>
    <w:rsid w:val="00ED345C"/>
    <w:rsid w:val="00EE22BB"/>
    <w:rsid w:val="00EE2B6C"/>
    <w:rsid w:val="00EE44F9"/>
    <w:rsid w:val="00EF236B"/>
    <w:rsid w:val="00EF6FAB"/>
    <w:rsid w:val="00EF751D"/>
    <w:rsid w:val="00F0154B"/>
    <w:rsid w:val="00F01ED1"/>
    <w:rsid w:val="00F04903"/>
    <w:rsid w:val="00F056EE"/>
    <w:rsid w:val="00F061F2"/>
    <w:rsid w:val="00F07A31"/>
    <w:rsid w:val="00F1397F"/>
    <w:rsid w:val="00F23CC2"/>
    <w:rsid w:val="00F24233"/>
    <w:rsid w:val="00F26185"/>
    <w:rsid w:val="00F3070A"/>
    <w:rsid w:val="00F46045"/>
    <w:rsid w:val="00F504A2"/>
    <w:rsid w:val="00F52B62"/>
    <w:rsid w:val="00F64EA0"/>
    <w:rsid w:val="00F9780F"/>
    <w:rsid w:val="00FA6C2C"/>
    <w:rsid w:val="00FB26B1"/>
    <w:rsid w:val="00FB6593"/>
    <w:rsid w:val="00FC05C6"/>
    <w:rsid w:val="00FC2489"/>
    <w:rsid w:val="00FC451A"/>
    <w:rsid w:val="00FC4528"/>
    <w:rsid w:val="00FD3491"/>
    <w:rsid w:val="00FD35D3"/>
    <w:rsid w:val="00FE2208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3E5BF-5D2F-48E6-A783-758A238A8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1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60159"/>
    <w:pPr>
      <w:ind w:left="720"/>
      <w:contextualSpacing/>
    </w:pPr>
  </w:style>
  <w:style w:type="table" w:styleId="Tabelacomgrade">
    <w:name w:val="Table Grid"/>
    <w:basedOn w:val="Tabelanormal"/>
    <w:uiPriority w:val="39"/>
    <w:rsid w:val="00226E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2417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Compras02</cp:lastModifiedBy>
  <cp:revision>86</cp:revision>
  <cp:lastPrinted>2021-05-21T13:59:00Z</cp:lastPrinted>
  <dcterms:created xsi:type="dcterms:W3CDTF">2020-01-17T16:08:00Z</dcterms:created>
  <dcterms:modified xsi:type="dcterms:W3CDTF">2021-05-31T17:21:00Z</dcterms:modified>
</cp:coreProperties>
</file>