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E7" w:rsidRPr="00821E3B" w:rsidRDefault="009F4CE7" w:rsidP="009F4C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1061" w:rsidRDefault="00B61061" w:rsidP="009F4C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Nº</w:t>
      </w:r>
      <w:r w:rsidR="00354044">
        <w:rPr>
          <w:rFonts w:ascii="Arial" w:hAnsi="Arial" w:cs="Arial"/>
          <w:b/>
          <w:sz w:val="24"/>
          <w:szCs w:val="24"/>
        </w:rPr>
        <w:t xml:space="preserve"> </w:t>
      </w:r>
      <w:r w:rsidR="004E79FA">
        <w:rPr>
          <w:rFonts w:ascii="Arial" w:hAnsi="Arial" w:cs="Arial"/>
          <w:b/>
          <w:sz w:val="24"/>
          <w:szCs w:val="24"/>
        </w:rPr>
        <w:t>1.032</w:t>
      </w:r>
      <w:r>
        <w:rPr>
          <w:rFonts w:ascii="Arial" w:hAnsi="Arial" w:cs="Arial"/>
          <w:b/>
          <w:sz w:val="24"/>
          <w:szCs w:val="24"/>
        </w:rPr>
        <w:t>/202</w:t>
      </w:r>
      <w:r w:rsidR="004E79FA">
        <w:rPr>
          <w:rFonts w:ascii="Arial" w:hAnsi="Arial" w:cs="Arial"/>
          <w:b/>
          <w:sz w:val="24"/>
          <w:szCs w:val="24"/>
        </w:rPr>
        <w:t>2</w:t>
      </w:r>
    </w:p>
    <w:p w:rsidR="00B61061" w:rsidRDefault="00B61061" w:rsidP="009F4CE7">
      <w:pPr>
        <w:jc w:val="center"/>
        <w:rPr>
          <w:rFonts w:ascii="Arial" w:hAnsi="Arial" w:cs="Arial"/>
          <w:b/>
          <w:sz w:val="24"/>
          <w:szCs w:val="24"/>
        </w:rPr>
      </w:pPr>
    </w:p>
    <w:p w:rsidR="009F4CE7" w:rsidRPr="00821E3B" w:rsidRDefault="004E79FA" w:rsidP="009F4CE7">
      <w:pPr>
        <w:jc w:val="center"/>
        <w:rPr>
          <w:rFonts w:ascii="Arial" w:hAnsi="Arial" w:cs="Arial"/>
          <w:b/>
          <w:sz w:val="24"/>
          <w:szCs w:val="24"/>
        </w:rPr>
      </w:pPr>
      <w:r w:rsidRPr="004E79FA">
        <w:rPr>
          <w:rFonts w:ascii="Arial" w:hAnsi="Arial" w:cs="Arial"/>
          <w:b/>
          <w:sz w:val="24"/>
          <w:szCs w:val="24"/>
        </w:rPr>
        <w:t>CONTRATO Nº 66/2022</w:t>
      </w:r>
    </w:p>
    <w:p w:rsidR="00FA600B" w:rsidRPr="00821E3B" w:rsidRDefault="00FA600B" w:rsidP="00FA600B">
      <w:pPr>
        <w:jc w:val="center"/>
        <w:rPr>
          <w:rFonts w:ascii="Arial" w:hAnsi="Arial" w:cs="Arial"/>
          <w:b/>
          <w:sz w:val="24"/>
          <w:szCs w:val="24"/>
        </w:rPr>
      </w:pPr>
    </w:p>
    <w:p w:rsidR="00FA600B" w:rsidRPr="00821E3B" w:rsidRDefault="009D4DD0" w:rsidP="00FA6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PRIMEIRO</w:t>
      </w:r>
      <w:r w:rsidR="00FA600B" w:rsidRPr="00821E3B">
        <w:rPr>
          <w:rFonts w:ascii="Arial" w:hAnsi="Arial" w:cs="Arial"/>
          <w:b/>
          <w:sz w:val="24"/>
          <w:szCs w:val="24"/>
        </w:rPr>
        <w:t xml:space="preserve"> ADITIVO CONTRATUAL</w:t>
      </w:r>
    </w:p>
    <w:p w:rsidR="00FA600B" w:rsidRPr="00821E3B" w:rsidRDefault="00FA600B" w:rsidP="00FA600B">
      <w:pPr>
        <w:jc w:val="center"/>
        <w:rPr>
          <w:rFonts w:ascii="Arial" w:hAnsi="Arial" w:cs="Arial"/>
          <w:sz w:val="24"/>
          <w:szCs w:val="24"/>
        </w:rPr>
      </w:pPr>
    </w:p>
    <w:p w:rsidR="00FA600B" w:rsidRPr="00821E3B" w:rsidRDefault="00FA600B" w:rsidP="00FA600B">
      <w:pPr>
        <w:jc w:val="center"/>
        <w:rPr>
          <w:rFonts w:ascii="Arial" w:hAnsi="Arial" w:cs="Arial"/>
          <w:sz w:val="24"/>
          <w:szCs w:val="24"/>
        </w:rPr>
      </w:pPr>
    </w:p>
    <w:p w:rsidR="00FA600B" w:rsidRPr="00821E3B" w:rsidRDefault="00FA600B" w:rsidP="00251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8C4">
        <w:rPr>
          <w:rFonts w:ascii="Arial" w:hAnsi="Arial" w:cs="Arial"/>
          <w:b/>
          <w:sz w:val="24"/>
          <w:szCs w:val="24"/>
        </w:rPr>
        <w:t>CONTRATANTE</w:t>
      </w:r>
      <w:r w:rsidRPr="00821E3B">
        <w:rPr>
          <w:rFonts w:ascii="Arial" w:hAnsi="Arial" w:cs="Arial"/>
          <w:sz w:val="24"/>
          <w:szCs w:val="24"/>
        </w:rPr>
        <w:t xml:space="preserve">: </w:t>
      </w:r>
      <w:r w:rsidR="00E4315A">
        <w:rPr>
          <w:rFonts w:ascii="Arial" w:hAnsi="Arial" w:cs="Arial"/>
          <w:sz w:val="24"/>
          <w:szCs w:val="24"/>
        </w:rPr>
        <w:t>Município</w:t>
      </w:r>
      <w:r w:rsidRPr="00821E3B">
        <w:rPr>
          <w:rFonts w:ascii="Arial" w:hAnsi="Arial" w:cs="Arial"/>
          <w:sz w:val="24"/>
          <w:szCs w:val="24"/>
        </w:rPr>
        <w:t xml:space="preserve"> de Dom Pedro de Alcântara</w:t>
      </w:r>
    </w:p>
    <w:p w:rsidR="00FA600B" w:rsidRPr="00821E3B" w:rsidRDefault="00FA600B" w:rsidP="00251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48C4">
        <w:rPr>
          <w:rFonts w:ascii="Arial" w:hAnsi="Arial" w:cs="Arial"/>
          <w:b/>
          <w:sz w:val="24"/>
          <w:szCs w:val="24"/>
        </w:rPr>
        <w:t>CONTRATADO</w:t>
      </w:r>
      <w:r w:rsidRPr="00821E3B">
        <w:rPr>
          <w:rFonts w:ascii="Arial" w:hAnsi="Arial" w:cs="Arial"/>
          <w:sz w:val="24"/>
          <w:szCs w:val="24"/>
        </w:rPr>
        <w:t xml:space="preserve">: </w:t>
      </w:r>
      <w:r w:rsidR="004E79FA">
        <w:rPr>
          <w:rFonts w:ascii="Arial" w:hAnsi="Arial" w:cs="Arial"/>
          <w:sz w:val="24"/>
          <w:szCs w:val="24"/>
        </w:rPr>
        <w:t xml:space="preserve">Jonas </w:t>
      </w:r>
      <w:proofErr w:type="spellStart"/>
      <w:r w:rsidR="004E79FA">
        <w:rPr>
          <w:rFonts w:ascii="Arial" w:hAnsi="Arial" w:cs="Arial"/>
          <w:sz w:val="24"/>
          <w:szCs w:val="24"/>
        </w:rPr>
        <w:t>Leffa</w:t>
      </w:r>
      <w:proofErr w:type="spellEnd"/>
      <w:r w:rsidR="004E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9FA">
        <w:rPr>
          <w:rFonts w:ascii="Arial" w:hAnsi="Arial" w:cs="Arial"/>
          <w:sz w:val="24"/>
          <w:szCs w:val="24"/>
        </w:rPr>
        <w:t>Schwanck</w:t>
      </w:r>
      <w:proofErr w:type="spellEnd"/>
    </w:p>
    <w:p w:rsidR="00FA600B" w:rsidRPr="00821E3B" w:rsidRDefault="00FA600B" w:rsidP="00251C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600B" w:rsidRPr="00821E3B" w:rsidRDefault="00FA600B" w:rsidP="00821E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8C4">
        <w:rPr>
          <w:rFonts w:ascii="Arial" w:hAnsi="Arial" w:cs="Arial"/>
          <w:b/>
          <w:sz w:val="24"/>
          <w:szCs w:val="24"/>
        </w:rPr>
        <w:t>Cláusula Primeira</w:t>
      </w:r>
      <w:r w:rsidRPr="00821E3B">
        <w:rPr>
          <w:rFonts w:ascii="Arial" w:hAnsi="Arial" w:cs="Arial"/>
          <w:sz w:val="24"/>
          <w:szCs w:val="24"/>
        </w:rPr>
        <w:t>: As partes aqui contratadas</w:t>
      </w:r>
      <w:r w:rsidR="00B61061">
        <w:rPr>
          <w:rFonts w:ascii="Arial" w:hAnsi="Arial" w:cs="Arial"/>
          <w:sz w:val="24"/>
          <w:szCs w:val="24"/>
        </w:rPr>
        <w:t xml:space="preserve">, considerando </w:t>
      </w:r>
      <w:r w:rsidR="004E79FA">
        <w:rPr>
          <w:rFonts w:ascii="Arial" w:hAnsi="Arial" w:cs="Arial"/>
          <w:sz w:val="24"/>
          <w:szCs w:val="24"/>
        </w:rPr>
        <w:t>necessidade evidenciada no decorrer da execução contratual</w:t>
      </w:r>
      <w:r w:rsidRPr="00821E3B">
        <w:rPr>
          <w:rFonts w:ascii="Arial" w:hAnsi="Arial" w:cs="Arial"/>
          <w:sz w:val="24"/>
          <w:szCs w:val="24"/>
        </w:rPr>
        <w:t xml:space="preserve">, resolvem de comum acordo </w:t>
      </w:r>
      <w:proofErr w:type="spellStart"/>
      <w:r w:rsidR="00E4315A">
        <w:rPr>
          <w:rFonts w:ascii="Arial" w:hAnsi="Arial" w:cs="Arial"/>
          <w:sz w:val="24"/>
          <w:szCs w:val="24"/>
        </w:rPr>
        <w:t>aditivar</w:t>
      </w:r>
      <w:proofErr w:type="spellEnd"/>
      <w:r w:rsidR="00E4315A">
        <w:rPr>
          <w:rFonts w:ascii="Arial" w:hAnsi="Arial" w:cs="Arial"/>
          <w:sz w:val="24"/>
          <w:szCs w:val="24"/>
        </w:rPr>
        <w:t xml:space="preserve"> o</w:t>
      </w:r>
      <w:r w:rsidRPr="00821E3B">
        <w:rPr>
          <w:rFonts w:ascii="Arial" w:hAnsi="Arial" w:cs="Arial"/>
          <w:sz w:val="24"/>
          <w:szCs w:val="24"/>
        </w:rPr>
        <w:t xml:space="preserve"> contrato nº </w:t>
      </w:r>
      <w:r w:rsidR="004E79FA">
        <w:rPr>
          <w:rFonts w:ascii="Arial" w:hAnsi="Arial" w:cs="Arial"/>
          <w:sz w:val="24"/>
          <w:szCs w:val="24"/>
        </w:rPr>
        <w:t>66</w:t>
      </w:r>
      <w:r w:rsidRPr="00821E3B">
        <w:rPr>
          <w:rFonts w:ascii="Arial" w:hAnsi="Arial" w:cs="Arial"/>
          <w:sz w:val="24"/>
          <w:szCs w:val="24"/>
        </w:rPr>
        <w:t>/202</w:t>
      </w:r>
      <w:r w:rsidR="004E79FA">
        <w:rPr>
          <w:rFonts w:ascii="Arial" w:hAnsi="Arial" w:cs="Arial"/>
          <w:sz w:val="24"/>
          <w:szCs w:val="24"/>
        </w:rPr>
        <w:t>2</w:t>
      </w:r>
      <w:r w:rsidRPr="00821E3B">
        <w:rPr>
          <w:rFonts w:ascii="Arial" w:hAnsi="Arial" w:cs="Arial"/>
          <w:sz w:val="24"/>
          <w:szCs w:val="24"/>
        </w:rPr>
        <w:t xml:space="preserve">, firmado em </w:t>
      </w:r>
      <w:r w:rsidR="004E79FA">
        <w:rPr>
          <w:rFonts w:ascii="Arial" w:hAnsi="Arial" w:cs="Arial"/>
          <w:sz w:val="24"/>
          <w:szCs w:val="24"/>
        </w:rPr>
        <w:t>27</w:t>
      </w:r>
      <w:r w:rsidR="00B61061">
        <w:rPr>
          <w:rFonts w:ascii="Arial" w:hAnsi="Arial" w:cs="Arial"/>
          <w:sz w:val="24"/>
          <w:szCs w:val="24"/>
        </w:rPr>
        <w:t>/0</w:t>
      </w:r>
      <w:r w:rsidR="004E79FA">
        <w:rPr>
          <w:rFonts w:ascii="Arial" w:hAnsi="Arial" w:cs="Arial"/>
          <w:sz w:val="24"/>
          <w:szCs w:val="24"/>
        </w:rPr>
        <w:t>9</w:t>
      </w:r>
      <w:r w:rsidR="009F4CE7" w:rsidRPr="00821E3B">
        <w:rPr>
          <w:rFonts w:ascii="Arial" w:hAnsi="Arial" w:cs="Arial"/>
          <w:sz w:val="24"/>
          <w:szCs w:val="24"/>
        </w:rPr>
        <w:t>/202</w:t>
      </w:r>
      <w:r w:rsidR="004E79FA">
        <w:rPr>
          <w:rFonts w:ascii="Arial" w:hAnsi="Arial" w:cs="Arial"/>
          <w:sz w:val="24"/>
          <w:szCs w:val="24"/>
        </w:rPr>
        <w:t>2</w:t>
      </w:r>
      <w:r w:rsidR="009F4CE7" w:rsidRPr="00821E3B">
        <w:rPr>
          <w:rFonts w:ascii="Arial" w:hAnsi="Arial" w:cs="Arial"/>
          <w:sz w:val="24"/>
          <w:szCs w:val="24"/>
        </w:rPr>
        <w:t>.</w:t>
      </w:r>
    </w:p>
    <w:p w:rsidR="004E79FA" w:rsidRDefault="009F4CE7" w:rsidP="00821E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8C4">
        <w:rPr>
          <w:rFonts w:ascii="Arial" w:hAnsi="Arial" w:cs="Arial"/>
          <w:b/>
          <w:sz w:val="24"/>
          <w:szCs w:val="24"/>
        </w:rPr>
        <w:t>Cláusula Segunda</w:t>
      </w:r>
      <w:r w:rsidRPr="00821E3B">
        <w:rPr>
          <w:rFonts w:ascii="Arial" w:hAnsi="Arial" w:cs="Arial"/>
          <w:sz w:val="24"/>
          <w:szCs w:val="24"/>
        </w:rPr>
        <w:t>: Constitui o o</w:t>
      </w:r>
      <w:r w:rsidR="00B35C48">
        <w:rPr>
          <w:rFonts w:ascii="Arial" w:hAnsi="Arial" w:cs="Arial"/>
          <w:sz w:val="24"/>
          <w:szCs w:val="24"/>
        </w:rPr>
        <w:t xml:space="preserve">bjeto deste aditivo contratual </w:t>
      </w:r>
      <w:r w:rsidR="007B7212">
        <w:rPr>
          <w:rFonts w:ascii="Arial" w:hAnsi="Arial" w:cs="Arial"/>
          <w:sz w:val="24"/>
          <w:szCs w:val="24"/>
        </w:rPr>
        <w:t>a</w:t>
      </w:r>
      <w:r w:rsidR="004E79FA">
        <w:rPr>
          <w:rFonts w:ascii="Arial" w:hAnsi="Arial" w:cs="Arial"/>
          <w:sz w:val="24"/>
          <w:szCs w:val="24"/>
        </w:rPr>
        <w:t xml:space="preserve"> adição da cláusula décima terceira ao referido contrato, com a seguinte redação:</w:t>
      </w:r>
    </w:p>
    <w:p w:rsidR="004E79FA" w:rsidRDefault="004E79FA" w:rsidP="00821E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-63662</wp:posOffset>
                </wp:positionH>
                <wp:positionV relativeFrom="paragraph">
                  <wp:posOffset>186557</wp:posOffset>
                </wp:positionV>
                <wp:extent cx="5936880" cy="1463040"/>
                <wp:effectExtent l="0" t="0" r="26035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88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0C98D" id="Retângulo 2" o:spid="_x0000_s1026" style="position:absolute;margin-left:-5pt;margin-top:14.7pt;width:467.45pt;height:11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" filled="f" strokecolor="black [3213]" strokeweight="2pt"/>
            </w:pict>
          </mc:Fallback>
        </mc:AlternateContent>
      </w:r>
    </w:p>
    <w:p w:rsidR="004E79FA" w:rsidRPr="004E79FA" w:rsidRDefault="004E79FA" w:rsidP="004E79FA">
      <w:pPr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E79FA">
        <w:rPr>
          <w:rFonts w:ascii="Arial" w:hAnsi="Arial" w:cs="Arial"/>
          <w:i/>
          <w:sz w:val="24"/>
          <w:szCs w:val="24"/>
        </w:rPr>
        <w:t>“</w:t>
      </w:r>
      <w:r w:rsidRPr="004E79FA">
        <w:rPr>
          <w:rFonts w:ascii="Arial" w:hAnsi="Arial" w:cs="Arial"/>
          <w:b/>
          <w:i/>
          <w:sz w:val="24"/>
          <w:szCs w:val="24"/>
        </w:rPr>
        <w:t xml:space="preserve">CLÁUSULA DÉCIMA </w:t>
      </w:r>
      <w:r w:rsidRPr="004E79FA">
        <w:rPr>
          <w:rFonts w:ascii="Arial" w:hAnsi="Arial" w:cs="Arial"/>
          <w:b/>
          <w:i/>
          <w:sz w:val="24"/>
          <w:szCs w:val="24"/>
        </w:rPr>
        <w:t>TERCEIRA</w:t>
      </w:r>
      <w:r w:rsidRPr="004E79FA">
        <w:rPr>
          <w:rFonts w:ascii="Arial" w:hAnsi="Arial" w:cs="Arial"/>
          <w:b/>
          <w:i/>
          <w:sz w:val="24"/>
          <w:szCs w:val="24"/>
        </w:rPr>
        <w:t xml:space="preserve"> – DA EVENTUAL NECESSIDADE DE RESSARCIMENTO</w:t>
      </w:r>
    </w:p>
    <w:p w:rsidR="004E79FA" w:rsidRPr="004E79FA" w:rsidRDefault="004E79FA" w:rsidP="004E79FA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4E79FA">
        <w:rPr>
          <w:rFonts w:ascii="Arial" w:hAnsi="Arial" w:cs="Arial"/>
          <w:i/>
          <w:sz w:val="24"/>
          <w:szCs w:val="24"/>
        </w:rPr>
        <w:t>As despesas que o CONTRATADO tiver para representar os interesses do CONTRATANTE deverão ser ressarcidas, desde que devidamente autorizadas pela autoridade competente</w:t>
      </w:r>
      <w:r w:rsidRPr="004E79FA">
        <w:rPr>
          <w:rFonts w:ascii="Arial" w:hAnsi="Arial" w:cs="Arial"/>
          <w:i/>
          <w:sz w:val="24"/>
          <w:szCs w:val="24"/>
        </w:rPr>
        <w:t>”</w:t>
      </w:r>
      <w:r w:rsidRPr="004E79FA">
        <w:rPr>
          <w:rFonts w:ascii="Arial" w:hAnsi="Arial" w:cs="Arial"/>
          <w:i/>
          <w:sz w:val="24"/>
          <w:szCs w:val="24"/>
        </w:rPr>
        <w:t>.</w:t>
      </w:r>
    </w:p>
    <w:p w:rsidR="004E79FA" w:rsidRDefault="004E79FA" w:rsidP="00821E3B">
      <w:pPr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821E3B" w:rsidRPr="00821E3B" w:rsidRDefault="009F4CE7" w:rsidP="00821E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8C4">
        <w:rPr>
          <w:rFonts w:ascii="Arial" w:hAnsi="Arial" w:cs="Arial"/>
          <w:b/>
          <w:sz w:val="24"/>
          <w:szCs w:val="24"/>
        </w:rPr>
        <w:t xml:space="preserve">Cláusula </w:t>
      </w:r>
      <w:bookmarkStart w:id="0" w:name="_GoBack"/>
      <w:bookmarkEnd w:id="0"/>
      <w:r w:rsidRPr="006548C4">
        <w:rPr>
          <w:rFonts w:ascii="Arial" w:hAnsi="Arial" w:cs="Arial"/>
          <w:b/>
          <w:sz w:val="24"/>
          <w:szCs w:val="24"/>
        </w:rPr>
        <w:t>Terceira</w:t>
      </w:r>
      <w:r w:rsidRPr="00821E3B">
        <w:rPr>
          <w:rFonts w:ascii="Arial" w:hAnsi="Arial" w:cs="Arial"/>
          <w:sz w:val="24"/>
          <w:szCs w:val="24"/>
        </w:rPr>
        <w:t xml:space="preserve">: </w:t>
      </w:r>
      <w:r w:rsidR="00FA600B" w:rsidRPr="00821E3B">
        <w:rPr>
          <w:rFonts w:ascii="Arial" w:hAnsi="Arial" w:cs="Arial"/>
          <w:sz w:val="24"/>
          <w:szCs w:val="24"/>
        </w:rPr>
        <w:t>As demais cláusulas do contrato acima referido permanecem inalteradas, vigorando nos mesmos termos.</w:t>
      </w:r>
    </w:p>
    <w:p w:rsidR="00FA600B" w:rsidRPr="00821E3B" w:rsidRDefault="00FA600B" w:rsidP="00821E3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21E3B">
        <w:rPr>
          <w:rFonts w:ascii="Arial" w:hAnsi="Arial" w:cs="Arial"/>
          <w:sz w:val="24"/>
          <w:szCs w:val="24"/>
        </w:rPr>
        <w:t>Dom Pedro</w:t>
      </w:r>
      <w:proofErr w:type="gramEnd"/>
      <w:r w:rsidRPr="00821E3B">
        <w:rPr>
          <w:rFonts w:ascii="Arial" w:hAnsi="Arial" w:cs="Arial"/>
          <w:sz w:val="24"/>
          <w:szCs w:val="24"/>
        </w:rPr>
        <w:t xml:space="preserve"> de Alcântara, </w:t>
      </w:r>
      <w:r w:rsidR="009141B0">
        <w:rPr>
          <w:rFonts w:ascii="Arial" w:hAnsi="Arial" w:cs="Arial"/>
          <w:sz w:val="24"/>
          <w:szCs w:val="24"/>
        </w:rPr>
        <w:t>1</w:t>
      </w:r>
      <w:r w:rsidR="007B7212">
        <w:rPr>
          <w:rFonts w:ascii="Arial" w:hAnsi="Arial" w:cs="Arial"/>
          <w:sz w:val="24"/>
          <w:szCs w:val="24"/>
        </w:rPr>
        <w:t>8</w:t>
      </w:r>
      <w:r w:rsidRPr="00821E3B">
        <w:rPr>
          <w:rFonts w:ascii="Arial" w:hAnsi="Arial" w:cs="Arial"/>
          <w:sz w:val="24"/>
          <w:szCs w:val="24"/>
        </w:rPr>
        <w:t xml:space="preserve"> de </w:t>
      </w:r>
      <w:r w:rsidR="007B7212">
        <w:rPr>
          <w:rFonts w:ascii="Arial" w:hAnsi="Arial" w:cs="Arial"/>
          <w:sz w:val="24"/>
          <w:szCs w:val="24"/>
        </w:rPr>
        <w:t>janeiro</w:t>
      </w:r>
      <w:r w:rsidRPr="00821E3B">
        <w:rPr>
          <w:rFonts w:ascii="Arial" w:hAnsi="Arial" w:cs="Arial"/>
          <w:sz w:val="24"/>
          <w:szCs w:val="24"/>
        </w:rPr>
        <w:t xml:space="preserve"> de 202</w:t>
      </w:r>
      <w:r w:rsidR="007B7212">
        <w:rPr>
          <w:rFonts w:ascii="Arial" w:hAnsi="Arial" w:cs="Arial"/>
          <w:sz w:val="24"/>
          <w:szCs w:val="24"/>
        </w:rPr>
        <w:t>3</w:t>
      </w:r>
      <w:r w:rsidRPr="00821E3B">
        <w:rPr>
          <w:rFonts w:ascii="Arial" w:hAnsi="Arial" w:cs="Arial"/>
          <w:sz w:val="24"/>
          <w:szCs w:val="24"/>
        </w:rPr>
        <w:t>.</w:t>
      </w:r>
    </w:p>
    <w:p w:rsidR="00FA600B" w:rsidRDefault="00FA600B" w:rsidP="00FA600B">
      <w:pPr>
        <w:jc w:val="both"/>
        <w:rPr>
          <w:rFonts w:ascii="Arial" w:hAnsi="Arial" w:cs="Arial"/>
          <w:sz w:val="24"/>
          <w:szCs w:val="24"/>
        </w:rPr>
      </w:pPr>
    </w:p>
    <w:p w:rsidR="009141B0" w:rsidRPr="00821E3B" w:rsidRDefault="009141B0" w:rsidP="00FA600B">
      <w:pPr>
        <w:jc w:val="both"/>
        <w:rPr>
          <w:rFonts w:ascii="Arial" w:hAnsi="Arial" w:cs="Arial"/>
          <w:sz w:val="24"/>
          <w:szCs w:val="24"/>
        </w:rPr>
      </w:pPr>
    </w:p>
    <w:p w:rsidR="00821E3B" w:rsidRDefault="00821E3B" w:rsidP="00FA600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141B0" w:rsidTr="009141B0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41B0" w:rsidRPr="00821E3B" w:rsidRDefault="007B7212" w:rsidP="0091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Rodrigo Boff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Daitx</w:t>
            </w:r>
            <w:proofErr w:type="spellEnd"/>
          </w:p>
          <w:p w:rsidR="009141B0" w:rsidRPr="00821E3B" w:rsidRDefault="009141B0" w:rsidP="0091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E3B">
              <w:rPr>
                <w:rFonts w:ascii="Arial" w:hAnsi="Arial" w:cs="Arial"/>
                <w:sz w:val="24"/>
                <w:szCs w:val="24"/>
              </w:rPr>
              <w:t>Prefeito Municipal</w:t>
            </w:r>
            <w:proofErr w:type="gramEnd"/>
            <w:r w:rsidR="007B7212">
              <w:rPr>
                <w:rFonts w:ascii="Arial" w:hAnsi="Arial" w:cs="Arial"/>
                <w:sz w:val="24"/>
                <w:szCs w:val="24"/>
              </w:rPr>
              <w:t xml:space="preserve"> em Exercício</w:t>
            </w:r>
          </w:p>
          <w:p w:rsidR="009141B0" w:rsidRDefault="009141B0" w:rsidP="0091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E3B">
              <w:rPr>
                <w:rFonts w:ascii="Arial" w:hAnsi="Arial" w:cs="Arial"/>
                <w:sz w:val="24"/>
                <w:szCs w:val="24"/>
              </w:rPr>
              <w:t>Representante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21E3B">
              <w:rPr>
                <w:rFonts w:ascii="Arial" w:hAnsi="Arial" w:cs="Arial"/>
                <w:sz w:val="24"/>
                <w:szCs w:val="24"/>
              </w:rPr>
              <w:t xml:space="preserve"> Contratante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41B0" w:rsidRDefault="004E79FA" w:rsidP="0091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Schwanck</w:t>
            </w:r>
            <w:proofErr w:type="spellEnd"/>
          </w:p>
          <w:p w:rsidR="009141B0" w:rsidRPr="00821E3B" w:rsidRDefault="009141B0" w:rsidP="0091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E3B">
              <w:rPr>
                <w:rFonts w:ascii="Arial" w:hAnsi="Arial" w:cs="Arial"/>
                <w:sz w:val="24"/>
                <w:szCs w:val="24"/>
              </w:rPr>
              <w:t>Contra</w:t>
            </w:r>
            <w:r>
              <w:rPr>
                <w:rFonts w:ascii="Arial" w:hAnsi="Arial" w:cs="Arial"/>
                <w:sz w:val="24"/>
                <w:szCs w:val="24"/>
              </w:rPr>
              <w:t>tado</w:t>
            </w:r>
          </w:p>
          <w:p w:rsidR="009141B0" w:rsidRDefault="009141B0" w:rsidP="00FA6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41B0" w:rsidRPr="00821E3B" w:rsidRDefault="009141B0" w:rsidP="00FA600B">
      <w:pPr>
        <w:jc w:val="both"/>
        <w:rPr>
          <w:rFonts w:ascii="Arial" w:hAnsi="Arial" w:cs="Arial"/>
          <w:sz w:val="24"/>
          <w:szCs w:val="24"/>
        </w:rPr>
      </w:pPr>
    </w:p>
    <w:p w:rsidR="00821E3B" w:rsidRPr="00354044" w:rsidRDefault="00821E3B" w:rsidP="00821E3B">
      <w:pPr>
        <w:jc w:val="center"/>
        <w:rPr>
          <w:rFonts w:ascii="Arial" w:hAnsi="Arial" w:cs="Arial"/>
        </w:rPr>
      </w:pPr>
      <w:r w:rsidRPr="00354044">
        <w:rPr>
          <w:rFonts w:ascii="Arial" w:hAnsi="Arial" w:cs="Arial"/>
        </w:rPr>
        <w:t>__________________________________________________</w:t>
      </w:r>
      <w:r w:rsidR="00354044">
        <w:rPr>
          <w:rFonts w:ascii="Arial" w:hAnsi="Arial" w:cs="Arial"/>
        </w:rPr>
        <w:t>_______________</w:t>
      </w:r>
      <w:r w:rsidRPr="00354044">
        <w:rPr>
          <w:rFonts w:ascii="Arial" w:hAnsi="Arial" w:cs="Arial"/>
        </w:rPr>
        <w:t>________________</w:t>
      </w:r>
    </w:p>
    <w:p w:rsidR="00821E3B" w:rsidRPr="00821E3B" w:rsidRDefault="00821E3B" w:rsidP="009141B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21E3B">
        <w:rPr>
          <w:rFonts w:ascii="Arial" w:hAnsi="Arial" w:cs="Arial"/>
          <w:sz w:val="24"/>
          <w:szCs w:val="24"/>
        </w:rPr>
        <w:t xml:space="preserve">Este </w:t>
      </w:r>
      <w:r w:rsidR="009D4B4F">
        <w:rPr>
          <w:rFonts w:ascii="Arial" w:hAnsi="Arial" w:cs="Arial"/>
          <w:sz w:val="24"/>
          <w:szCs w:val="24"/>
        </w:rPr>
        <w:t xml:space="preserve">aditivo </w:t>
      </w:r>
      <w:r w:rsidRPr="00821E3B">
        <w:rPr>
          <w:rFonts w:ascii="Arial" w:hAnsi="Arial" w:cs="Arial"/>
          <w:sz w:val="24"/>
          <w:szCs w:val="24"/>
        </w:rPr>
        <w:t>contrato se encontra examinado e aprovado por esta Assessoria Jurídica.</w:t>
      </w:r>
    </w:p>
    <w:p w:rsidR="00821E3B" w:rsidRPr="00821E3B" w:rsidRDefault="00821E3B" w:rsidP="009141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21E3B">
        <w:rPr>
          <w:rFonts w:ascii="Arial" w:hAnsi="Arial" w:cs="Arial"/>
          <w:sz w:val="24"/>
          <w:szCs w:val="24"/>
        </w:rPr>
        <w:t>Dom Pedro</w:t>
      </w:r>
      <w:proofErr w:type="gramEnd"/>
      <w:r w:rsidRPr="00821E3B">
        <w:rPr>
          <w:rFonts w:ascii="Arial" w:hAnsi="Arial" w:cs="Arial"/>
          <w:sz w:val="24"/>
          <w:szCs w:val="24"/>
        </w:rPr>
        <w:t xml:space="preserve"> de Alcântara, </w:t>
      </w:r>
      <w:r w:rsidR="007B7212">
        <w:rPr>
          <w:rFonts w:ascii="Arial" w:hAnsi="Arial" w:cs="Arial"/>
          <w:sz w:val="24"/>
          <w:szCs w:val="24"/>
        </w:rPr>
        <w:t>18 de janeiro de 2023</w:t>
      </w:r>
      <w:r w:rsidRPr="00821E3B">
        <w:rPr>
          <w:rFonts w:ascii="Arial" w:hAnsi="Arial" w:cs="Arial"/>
          <w:sz w:val="24"/>
          <w:szCs w:val="24"/>
        </w:rPr>
        <w:t>.</w:t>
      </w:r>
    </w:p>
    <w:p w:rsidR="00821E3B" w:rsidRPr="00821E3B" w:rsidRDefault="00821E3B" w:rsidP="00821E3B">
      <w:pPr>
        <w:rPr>
          <w:rFonts w:ascii="Arial" w:hAnsi="Arial" w:cs="Arial"/>
          <w:sz w:val="24"/>
          <w:szCs w:val="24"/>
        </w:rPr>
      </w:pPr>
    </w:p>
    <w:p w:rsidR="00821E3B" w:rsidRPr="00821E3B" w:rsidRDefault="00821E3B" w:rsidP="00821E3B">
      <w:pPr>
        <w:jc w:val="center"/>
        <w:rPr>
          <w:rFonts w:ascii="Arial" w:hAnsi="Arial" w:cs="Arial"/>
          <w:b/>
          <w:sz w:val="24"/>
          <w:szCs w:val="24"/>
        </w:rPr>
      </w:pPr>
    </w:p>
    <w:p w:rsidR="00821E3B" w:rsidRPr="00821E3B" w:rsidRDefault="00821E3B" w:rsidP="00821E3B">
      <w:pPr>
        <w:jc w:val="center"/>
        <w:rPr>
          <w:rFonts w:ascii="Arial" w:hAnsi="Arial" w:cs="Arial"/>
          <w:b/>
          <w:sz w:val="24"/>
          <w:szCs w:val="24"/>
        </w:rPr>
      </w:pPr>
    </w:p>
    <w:p w:rsidR="00821E3B" w:rsidRPr="003561DC" w:rsidRDefault="00821E3B" w:rsidP="00821E3B">
      <w:pPr>
        <w:jc w:val="center"/>
        <w:rPr>
          <w:rFonts w:ascii="Arial" w:hAnsi="Arial" w:cs="Arial"/>
          <w:sz w:val="24"/>
          <w:szCs w:val="24"/>
        </w:rPr>
      </w:pPr>
      <w:r w:rsidRPr="003561DC">
        <w:rPr>
          <w:rFonts w:ascii="Arial" w:hAnsi="Arial" w:cs="Arial"/>
          <w:sz w:val="24"/>
          <w:szCs w:val="24"/>
        </w:rPr>
        <w:t>GIOVANI PACHECO TRAJANO</w:t>
      </w:r>
    </w:p>
    <w:p w:rsidR="00821E3B" w:rsidRPr="003561DC" w:rsidRDefault="009141B0" w:rsidP="009141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561DC">
        <w:rPr>
          <w:rFonts w:ascii="Arial" w:hAnsi="Arial" w:cs="Arial"/>
          <w:sz w:val="24"/>
          <w:szCs w:val="24"/>
        </w:rPr>
        <w:t>Assessor Jurídico – OAB/RS 44</w:t>
      </w:r>
      <w:r w:rsidR="00821E3B" w:rsidRPr="003561DC">
        <w:rPr>
          <w:rFonts w:ascii="Arial" w:hAnsi="Arial" w:cs="Arial"/>
          <w:sz w:val="24"/>
          <w:szCs w:val="24"/>
        </w:rPr>
        <w:t>.575</w:t>
      </w:r>
    </w:p>
    <w:sectPr w:rsidR="00821E3B" w:rsidRPr="003561DC" w:rsidSect="008471D7">
      <w:headerReference w:type="default" r:id="rId8"/>
      <w:footerReference w:type="default" r:id="rId9"/>
      <w:pgSz w:w="11906" w:h="16838"/>
      <w:pgMar w:top="1701" w:right="1134" w:bottom="1134" w:left="1701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E1" w:rsidRDefault="00BC65E1" w:rsidP="008471D7">
      <w:r>
        <w:separator/>
      </w:r>
    </w:p>
  </w:endnote>
  <w:endnote w:type="continuationSeparator" w:id="0">
    <w:p w:rsidR="00BC65E1" w:rsidRDefault="00BC65E1" w:rsidP="008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D7" w:rsidRDefault="008471D7" w:rsidP="008471D7">
    <w:pPr>
      <w:pStyle w:val="Rodap"/>
      <w:tabs>
        <w:tab w:val="clear" w:pos="8504"/>
        <w:tab w:val="right" w:pos="10490"/>
      </w:tabs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__________________________________________________________________________________________</w:t>
    </w:r>
  </w:p>
  <w:p w:rsidR="008471D7" w:rsidRPr="008471D7" w:rsidRDefault="008471D7" w:rsidP="004013A7">
    <w:pPr>
      <w:pStyle w:val="Rodap"/>
      <w:tabs>
        <w:tab w:val="clear" w:pos="8504"/>
        <w:tab w:val="right" w:pos="10490"/>
      </w:tabs>
      <w:jc w:val="center"/>
      <w:rPr>
        <w:rFonts w:ascii="Arial Rounded MT Bold" w:hAnsi="Arial Rounded MT Bold"/>
        <w:sz w:val="20"/>
        <w:szCs w:val="20"/>
      </w:rPr>
    </w:pPr>
    <w:r w:rsidRPr="008471D7">
      <w:rPr>
        <w:rFonts w:ascii="Arial Rounded MT Bold" w:hAnsi="Arial Rounded MT Bold"/>
        <w:sz w:val="20"/>
        <w:szCs w:val="20"/>
      </w:rPr>
      <w:t>Av</w:t>
    </w:r>
    <w:r w:rsidR="000633A4">
      <w:rPr>
        <w:rFonts w:ascii="Arial Rounded MT Bold" w:hAnsi="Arial Rounded MT Bold"/>
        <w:sz w:val="20"/>
        <w:szCs w:val="20"/>
      </w:rPr>
      <w:t>. Central</w:t>
    </w:r>
    <w:r w:rsidRPr="008471D7">
      <w:rPr>
        <w:rFonts w:ascii="Arial Rounded MT Bold" w:hAnsi="Arial Rounded MT Bold"/>
        <w:sz w:val="20"/>
        <w:szCs w:val="20"/>
      </w:rPr>
      <w:t>, nº 89, Dom Pedro de Alcântara – RS. CEP: 95568-000</w:t>
    </w:r>
    <w:r w:rsidR="000633A4">
      <w:rPr>
        <w:rFonts w:ascii="Arial Rounded MT Bold" w:hAnsi="Arial Rounded MT Bold"/>
        <w:sz w:val="20"/>
        <w:szCs w:val="20"/>
      </w:rPr>
      <w:t xml:space="preserve"> – </w:t>
    </w:r>
    <w:r w:rsidRPr="008471D7">
      <w:rPr>
        <w:rFonts w:ascii="Arial Rounded MT Bold" w:hAnsi="Arial Rounded MT Bold"/>
        <w:sz w:val="20"/>
        <w:szCs w:val="20"/>
      </w:rPr>
      <w:t xml:space="preserve">Telefone: (51) 3664-0011 </w:t>
    </w:r>
    <w:r>
      <w:rPr>
        <w:rFonts w:ascii="Arial Rounded MT Bold" w:hAnsi="Arial Rounded MT Bold"/>
        <w:sz w:val="20"/>
        <w:szCs w:val="20"/>
      </w:rPr>
      <w:t xml:space="preserve">                                  </w:t>
    </w:r>
    <w:r w:rsidRPr="000633A4">
      <w:rPr>
        <w:rFonts w:ascii="Arial Rounded MT Bold" w:hAnsi="Arial Rounded MT Bold"/>
        <w:sz w:val="18"/>
        <w:szCs w:val="18"/>
      </w:rPr>
      <w:t xml:space="preserve">E-mail: </w:t>
    </w:r>
    <w:hyperlink r:id="rId1" w:history="1">
      <w:r w:rsidR="007316F3" w:rsidRPr="00690CDD">
        <w:rPr>
          <w:rStyle w:val="Hyperlink"/>
          <w:rFonts w:ascii="Arial Rounded MT Bold" w:hAnsi="Arial Rounded MT Bold"/>
          <w:sz w:val="18"/>
          <w:szCs w:val="18"/>
        </w:rPr>
        <w:t>prefeito@dompedrodealcantara.rs.gov.br</w:t>
      </w:r>
    </w:hyperlink>
    <w:r w:rsidR="000633A4" w:rsidRPr="000633A4">
      <w:rPr>
        <w:rFonts w:ascii="Arial Rounded MT Bold" w:hAnsi="Arial Rounded MT Bold"/>
        <w:sz w:val="18"/>
        <w:szCs w:val="18"/>
      </w:rPr>
      <w:t xml:space="preserve"> </w:t>
    </w:r>
    <w:r w:rsidR="004013A7">
      <w:rPr>
        <w:rFonts w:ascii="Arial Rounded MT Bold" w:hAnsi="Arial Rounded MT Bold"/>
        <w:sz w:val="18"/>
        <w:szCs w:val="18"/>
      </w:rPr>
      <w:t xml:space="preserve">      </w:t>
    </w:r>
    <w:r w:rsidR="000633A4">
      <w:rPr>
        <w:rFonts w:ascii="Arial Rounded MT Bold" w:hAnsi="Arial Rounded MT Bold"/>
        <w:sz w:val="18"/>
        <w:szCs w:val="18"/>
      </w:rPr>
      <w:t xml:space="preserve">   </w:t>
    </w:r>
    <w:r w:rsidR="000633A4" w:rsidRPr="000633A4">
      <w:rPr>
        <w:rFonts w:ascii="Arial Rounded MT Bold" w:hAnsi="Arial Rounded MT Bold"/>
        <w:sz w:val="18"/>
        <w:szCs w:val="18"/>
      </w:rPr>
      <w:t>Web Site: www.dompedrodealcanta</w:t>
    </w:r>
    <w:r w:rsidR="004013A7">
      <w:rPr>
        <w:rFonts w:ascii="Arial Rounded MT Bold" w:hAnsi="Arial Rounded MT Bold"/>
        <w:sz w:val="18"/>
        <w:szCs w:val="18"/>
      </w:rPr>
      <w:t>ra</w:t>
    </w:r>
    <w:r w:rsidR="000633A4" w:rsidRPr="000633A4">
      <w:rPr>
        <w:rFonts w:ascii="Arial Rounded MT Bold" w:hAnsi="Arial Rounded MT Bold"/>
        <w:sz w:val="18"/>
        <w:szCs w:val="18"/>
      </w:rPr>
      <w:t>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E1" w:rsidRDefault="00BC65E1" w:rsidP="008471D7">
      <w:r>
        <w:separator/>
      </w:r>
    </w:p>
  </w:footnote>
  <w:footnote w:type="continuationSeparator" w:id="0">
    <w:p w:rsidR="00BC65E1" w:rsidRDefault="00BC65E1" w:rsidP="0084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D7" w:rsidRPr="004C5697" w:rsidRDefault="002F4EEC" w:rsidP="004C5697">
    <w:pPr>
      <w:pStyle w:val="Cabealho"/>
      <w:spacing w:line="440" w:lineRule="atLeast"/>
      <w:ind w:left="1418"/>
      <w:rPr>
        <w:rFonts w:ascii="Berlin Sans FB Demi" w:hAnsi="Berlin Sans FB Demi" w:cs="Aharoni"/>
        <w:noProof/>
        <w:sz w:val="32"/>
        <w:szCs w:val="32"/>
        <w:lang w:eastAsia="pt-BR"/>
      </w:rPr>
    </w:pPr>
    <w:r>
      <w:rPr>
        <w:rFonts w:ascii="Berlin Sans FB Demi" w:hAnsi="Berlin Sans FB Demi" w:cs="Aharoni"/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74896</wp:posOffset>
          </wp:positionH>
          <wp:positionV relativeFrom="paragraph">
            <wp:posOffset>134</wp:posOffset>
          </wp:positionV>
          <wp:extent cx="685800" cy="794084"/>
          <wp:effectExtent l="0" t="0" r="0" b="0"/>
          <wp:wrapNone/>
          <wp:docPr id="1" name="Imagem 0" descr="maior_Braso_Dom_Pedro_de_Alcnt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or_Braso_Dom_Pedro_de_Alcnt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94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1D7" w:rsidRPr="004C5697">
      <w:rPr>
        <w:rFonts w:ascii="Berlin Sans FB Demi" w:hAnsi="Berlin Sans FB Demi" w:cs="Aharoni"/>
        <w:noProof/>
        <w:sz w:val="32"/>
        <w:szCs w:val="32"/>
        <w:lang w:eastAsia="pt-BR"/>
      </w:rPr>
      <w:t>Prefeitura Municipal</w:t>
    </w:r>
  </w:p>
  <w:p w:rsidR="008471D7" w:rsidRPr="004C5697" w:rsidRDefault="0015344D" w:rsidP="004C5697">
    <w:pPr>
      <w:pStyle w:val="Cabealho"/>
      <w:spacing w:line="440" w:lineRule="atLeast"/>
      <w:ind w:left="1418"/>
      <w:rPr>
        <w:rFonts w:ascii="Berlin Sans FB Demi" w:hAnsi="Berlin Sans FB Demi" w:cs="Aharoni"/>
        <w:noProof/>
        <w:sz w:val="32"/>
        <w:szCs w:val="32"/>
        <w:lang w:eastAsia="pt-BR"/>
      </w:rPr>
    </w:pPr>
    <w:r>
      <w:rPr>
        <w:rFonts w:ascii="Berlin Sans FB Demi" w:hAnsi="Berlin Sans FB Demi" w:cs="Aharoni"/>
        <w:noProof/>
        <w:sz w:val="32"/>
        <w:szCs w:val="32"/>
        <w:lang w:eastAsia="pt-BR"/>
      </w:rPr>
      <w:t>Dom Pedro de Alcântara</w:t>
    </w:r>
  </w:p>
  <w:p w:rsidR="008471D7" w:rsidRPr="004C5697" w:rsidRDefault="008471D7" w:rsidP="004C5697">
    <w:pPr>
      <w:pStyle w:val="Cabealho"/>
      <w:spacing w:line="440" w:lineRule="atLeast"/>
      <w:ind w:left="1418"/>
      <w:rPr>
        <w:sz w:val="28"/>
        <w:szCs w:val="28"/>
      </w:rPr>
    </w:pPr>
    <w:r w:rsidRPr="004C5697">
      <w:rPr>
        <w:rFonts w:ascii="Berlin Sans FB Demi" w:hAnsi="Berlin Sans FB Demi" w:cs="Aharoni"/>
        <w:noProof/>
        <w:sz w:val="28"/>
        <w:szCs w:val="28"/>
        <w:lang w:eastAsia="pt-BR"/>
      </w:rPr>
      <w:t>Rio Grande do Sul -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6A3"/>
    <w:multiLevelType w:val="hybridMultilevel"/>
    <w:tmpl w:val="8F264E04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7"/>
    <w:rsid w:val="0001425F"/>
    <w:rsid w:val="000633A4"/>
    <w:rsid w:val="000C767E"/>
    <w:rsid w:val="000E03D3"/>
    <w:rsid w:val="000E5768"/>
    <w:rsid w:val="000F6F58"/>
    <w:rsid w:val="00102A45"/>
    <w:rsid w:val="0015077E"/>
    <w:rsid w:val="0015344D"/>
    <w:rsid w:val="00173FE4"/>
    <w:rsid w:val="0018107C"/>
    <w:rsid w:val="001A6841"/>
    <w:rsid w:val="001D5DA2"/>
    <w:rsid w:val="00216742"/>
    <w:rsid w:val="00251CDB"/>
    <w:rsid w:val="00264ADE"/>
    <w:rsid w:val="00290485"/>
    <w:rsid w:val="00294F17"/>
    <w:rsid w:val="002F4EEC"/>
    <w:rsid w:val="00354044"/>
    <w:rsid w:val="003561DC"/>
    <w:rsid w:val="00367EC9"/>
    <w:rsid w:val="00376822"/>
    <w:rsid w:val="003B168C"/>
    <w:rsid w:val="003B53F7"/>
    <w:rsid w:val="003C799E"/>
    <w:rsid w:val="004013A7"/>
    <w:rsid w:val="004035C3"/>
    <w:rsid w:val="00407B4E"/>
    <w:rsid w:val="00461045"/>
    <w:rsid w:val="004C5697"/>
    <w:rsid w:val="004E79FA"/>
    <w:rsid w:val="004F261C"/>
    <w:rsid w:val="004F3A13"/>
    <w:rsid w:val="005339E4"/>
    <w:rsid w:val="00535576"/>
    <w:rsid w:val="00587760"/>
    <w:rsid w:val="005B7CB8"/>
    <w:rsid w:val="005C1275"/>
    <w:rsid w:val="005C46AD"/>
    <w:rsid w:val="005E44C9"/>
    <w:rsid w:val="005F0773"/>
    <w:rsid w:val="00606860"/>
    <w:rsid w:val="00612EE0"/>
    <w:rsid w:val="006548C4"/>
    <w:rsid w:val="006639A6"/>
    <w:rsid w:val="006C3A4E"/>
    <w:rsid w:val="00726223"/>
    <w:rsid w:val="007316F3"/>
    <w:rsid w:val="00735310"/>
    <w:rsid w:val="0074206F"/>
    <w:rsid w:val="007564EA"/>
    <w:rsid w:val="007772BF"/>
    <w:rsid w:val="00785B9E"/>
    <w:rsid w:val="00790E40"/>
    <w:rsid w:val="007B7212"/>
    <w:rsid w:val="007C17DC"/>
    <w:rsid w:val="007C52A6"/>
    <w:rsid w:val="007F18C5"/>
    <w:rsid w:val="008062E3"/>
    <w:rsid w:val="00821E3B"/>
    <w:rsid w:val="008471D7"/>
    <w:rsid w:val="0088136D"/>
    <w:rsid w:val="008A392A"/>
    <w:rsid w:val="008A621E"/>
    <w:rsid w:val="008F75FB"/>
    <w:rsid w:val="009141B0"/>
    <w:rsid w:val="009A6C58"/>
    <w:rsid w:val="009B68E5"/>
    <w:rsid w:val="009D0246"/>
    <w:rsid w:val="009D4B4F"/>
    <w:rsid w:val="009D4DD0"/>
    <w:rsid w:val="009F4CE7"/>
    <w:rsid w:val="00A344E3"/>
    <w:rsid w:val="00A87E9B"/>
    <w:rsid w:val="00A97034"/>
    <w:rsid w:val="00AA116B"/>
    <w:rsid w:val="00AB2858"/>
    <w:rsid w:val="00AE656A"/>
    <w:rsid w:val="00B35C48"/>
    <w:rsid w:val="00B5524F"/>
    <w:rsid w:val="00B60611"/>
    <w:rsid w:val="00B61061"/>
    <w:rsid w:val="00B80EDB"/>
    <w:rsid w:val="00BA1F4E"/>
    <w:rsid w:val="00BB655F"/>
    <w:rsid w:val="00BC65E1"/>
    <w:rsid w:val="00C02A01"/>
    <w:rsid w:val="00C55FB7"/>
    <w:rsid w:val="00C62AB9"/>
    <w:rsid w:val="00C75DCD"/>
    <w:rsid w:val="00CB3A9F"/>
    <w:rsid w:val="00CD24CD"/>
    <w:rsid w:val="00D20062"/>
    <w:rsid w:val="00D558BC"/>
    <w:rsid w:val="00D55FDC"/>
    <w:rsid w:val="00D71826"/>
    <w:rsid w:val="00D72C98"/>
    <w:rsid w:val="00D80F31"/>
    <w:rsid w:val="00DA73AE"/>
    <w:rsid w:val="00DF20DE"/>
    <w:rsid w:val="00E4315A"/>
    <w:rsid w:val="00E43467"/>
    <w:rsid w:val="00E749C8"/>
    <w:rsid w:val="00E828AF"/>
    <w:rsid w:val="00E8387B"/>
    <w:rsid w:val="00E94018"/>
    <w:rsid w:val="00F1324C"/>
    <w:rsid w:val="00F233EF"/>
    <w:rsid w:val="00FA600B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D6E9A-68CE-4F9E-B55C-C346491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12EE0"/>
    <w:pPr>
      <w:keepNext/>
      <w:jc w:val="center"/>
      <w:outlineLvl w:val="1"/>
    </w:pPr>
    <w:rPr>
      <w:rFonts w:ascii="Arial" w:hAnsi="Arial"/>
      <w:b/>
      <w:bCs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71D7"/>
    <w:pPr>
      <w:tabs>
        <w:tab w:val="center" w:pos="4252"/>
        <w:tab w:val="right" w:pos="8504"/>
      </w:tabs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471D7"/>
  </w:style>
  <w:style w:type="paragraph" w:styleId="Rodap">
    <w:name w:val="footer"/>
    <w:basedOn w:val="Normal"/>
    <w:link w:val="RodapChar"/>
    <w:uiPriority w:val="99"/>
    <w:semiHidden/>
    <w:unhideWhenUsed/>
    <w:rsid w:val="008471D7"/>
    <w:pPr>
      <w:tabs>
        <w:tab w:val="center" w:pos="4252"/>
        <w:tab w:val="right" w:pos="8504"/>
      </w:tabs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71D7"/>
  </w:style>
  <w:style w:type="paragraph" w:styleId="Textodebalo">
    <w:name w:val="Balloon Text"/>
    <w:basedOn w:val="Normal"/>
    <w:link w:val="TextodebaloChar"/>
    <w:uiPriority w:val="99"/>
    <w:semiHidden/>
    <w:unhideWhenUsed/>
    <w:rsid w:val="00847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1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33A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7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denotaderodap1">
    <w:name w:val="Ref. de nota de rodapé1"/>
    <w:rsid w:val="0053557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535576"/>
    <w:pPr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pacing w:before="120" w:after="120"/>
      <w:ind w:left="2268"/>
      <w:jc w:val="both"/>
    </w:pPr>
    <w:rPr>
      <w:rFonts w:ascii="Arial" w:hAnsi="Arial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3557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rsid w:val="00535576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lang w:eastAsia="ar-SA"/>
    </w:rPr>
  </w:style>
  <w:style w:type="paragraph" w:customStyle="1" w:styleId="Contedodetabela">
    <w:name w:val="Conteúdo de tabela"/>
    <w:basedOn w:val="Normal"/>
    <w:rsid w:val="00535576"/>
    <w:pPr>
      <w:suppressLineNumbers/>
      <w:tabs>
        <w:tab w:val="left" w:pos="1701"/>
      </w:tabs>
    </w:pPr>
    <w:rPr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5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535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576"/>
    <w:pPr>
      <w:ind w:left="720"/>
      <w:contextualSpacing/>
    </w:pPr>
    <w:rPr>
      <w:rFonts w:ascii="Arial" w:eastAsiaTheme="minorHAnsi" w:hAnsi="Arial" w:cstheme="minorBidi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15344D"/>
    <w:rPr>
      <w:i/>
      <w:iCs/>
    </w:rPr>
  </w:style>
  <w:style w:type="paragraph" w:styleId="Ttulo">
    <w:name w:val="Title"/>
    <w:basedOn w:val="Normal"/>
    <w:link w:val="TtuloChar"/>
    <w:qFormat/>
    <w:rsid w:val="0088136D"/>
    <w:pPr>
      <w:jc w:val="center"/>
    </w:pPr>
    <w:rPr>
      <w:b/>
      <w:sz w:val="32"/>
      <w:u w:val="single"/>
    </w:rPr>
  </w:style>
  <w:style w:type="character" w:customStyle="1" w:styleId="TtuloChar">
    <w:name w:val="Título Char"/>
    <w:basedOn w:val="Fontepargpadro"/>
    <w:link w:val="Ttulo"/>
    <w:rsid w:val="0088136D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12EE0"/>
    <w:rPr>
      <w:rFonts w:eastAsia="Times New Roman" w:cs="Times New Roman"/>
      <w:b/>
      <w:bCs/>
      <w:i/>
      <w:iCs/>
      <w:sz w:val="28"/>
      <w:szCs w:val="20"/>
      <w:u w:val="single"/>
      <w:lang w:eastAsia="pt-BR"/>
    </w:rPr>
  </w:style>
  <w:style w:type="paragraph" w:customStyle="1" w:styleId="WW-Padro">
    <w:name w:val="WW-Padrão"/>
    <w:rsid w:val="00612EE0"/>
    <w:pPr>
      <w:suppressAutoHyphens/>
      <w:autoSpaceDE w:val="0"/>
    </w:pPr>
    <w:rPr>
      <w:rFonts w:ascii="Times New Roman" w:eastAsia="Arial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o@dompedrodealcanta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FEFA-3BFA-4764-933C-A85A1C2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</dc:creator>
  <cp:lastModifiedBy>Prefeitura</cp:lastModifiedBy>
  <cp:revision>3</cp:revision>
  <cp:lastPrinted>2023-01-18T18:47:00Z</cp:lastPrinted>
  <dcterms:created xsi:type="dcterms:W3CDTF">2023-01-18T18:33:00Z</dcterms:created>
  <dcterms:modified xsi:type="dcterms:W3CDTF">2023-01-18T18:54:00Z</dcterms:modified>
</cp:coreProperties>
</file>