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FA" w:rsidRDefault="00935CFA" w:rsidP="00935CFA">
      <w:pPr>
        <w:jc w:val="center"/>
        <w:rPr>
          <w:b/>
          <w:sz w:val="28"/>
          <w:szCs w:val="28"/>
          <w:u w:val="single"/>
        </w:rPr>
      </w:pPr>
    </w:p>
    <w:p w:rsidR="00BF2720" w:rsidRDefault="00BF2720" w:rsidP="00BF2720">
      <w:pPr>
        <w:jc w:val="center"/>
        <w:rPr>
          <w:b/>
          <w:sz w:val="28"/>
          <w:szCs w:val="28"/>
          <w:u w:val="single"/>
        </w:rPr>
      </w:pPr>
    </w:p>
    <w:p w:rsidR="00BF2720" w:rsidRDefault="00BF2720" w:rsidP="00BF27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CONTRATO Nº 3</w:t>
      </w:r>
      <w:r>
        <w:rPr>
          <w:b/>
          <w:sz w:val="28"/>
          <w:szCs w:val="28"/>
          <w:u w:val="single"/>
        </w:rPr>
        <w:t>0/2021.</w:t>
      </w:r>
    </w:p>
    <w:p w:rsidR="00BF2720" w:rsidRDefault="00BF2720" w:rsidP="00BF2720">
      <w:pPr>
        <w:jc w:val="center"/>
        <w:rPr>
          <w:b/>
          <w:sz w:val="28"/>
          <w:szCs w:val="28"/>
          <w:u w:val="single"/>
        </w:rPr>
      </w:pPr>
    </w:p>
    <w:p w:rsidR="00BF2720" w:rsidRDefault="00BF2720" w:rsidP="00BF27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CHAMADA PÚBLICA</w:t>
      </w:r>
      <w:r>
        <w:rPr>
          <w:b/>
          <w:sz w:val="28"/>
          <w:szCs w:val="28"/>
          <w:u w:val="single"/>
        </w:rPr>
        <w:t xml:space="preserve"> Nº </w:t>
      </w:r>
      <w:r>
        <w:rPr>
          <w:b/>
          <w:sz w:val="28"/>
          <w:szCs w:val="28"/>
          <w:u w:val="single"/>
        </w:rPr>
        <w:t>01</w:t>
      </w:r>
      <w:r>
        <w:rPr>
          <w:b/>
          <w:sz w:val="28"/>
          <w:szCs w:val="28"/>
          <w:u w:val="single"/>
        </w:rPr>
        <w:t>/2021</w:t>
      </w:r>
    </w:p>
    <w:p w:rsidR="00BF2720" w:rsidRDefault="00BF2720" w:rsidP="00BF2720">
      <w:pPr>
        <w:jc w:val="both"/>
        <w:rPr>
          <w:sz w:val="24"/>
        </w:rPr>
      </w:pPr>
    </w:p>
    <w:p w:rsidR="00935CFA" w:rsidRDefault="00935CFA" w:rsidP="00935CFA">
      <w:pPr>
        <w:jc w:val="both"/>
        <w:rPr>
          <w:sz w:val="24"/>
        </w:rPr>
      </w:pPr>
    </w:p>
    <w:p w:rsidR="00935CFA" w:rsidRDefault="00935CFA" w:rsidP="00935CFA">
      <w:pPr>
        <w:pStyle w:val="Corpodetexto"/>
      </w:pPr>
      <w:r>
        <w:t xml:space="preserve">CONTRATO PARA AQUISIÇÃO DE MERENDA ESCOLAR, QUE CELEBRAM ENTRE SI A PREFEITURA MUNICIPAL DE DOM PEDRO DE ALCÂNTARA E </w:t>
      </w:r>
      <w:r w:rsidR="007E6112">
        <w:t>A COOPERATIVA REGIONAL DE PRODUTORES ECOLOGISTAS DO LITOTAL NORTE</w:t>
      </w:r>
      <w:r>
        <w:t>, DE ACORDO COM A LEI Nº 8.666/93 E SUAS ALTERAÇÕES POSTERIORES.</w:t>
      </w:r>
    </w:p>
    <w:p w:rsidR="00935CFA" w:rsidRDefault="00935CFA" w:rsidP="00935CFA">
      <w:pPr>
        <w:pStyle w:val="Corpodetexto"/>
      </w:pPr>
    </w:p>
    <w:p w:rsidR="00935CFA" w:rsidRDefault="00935CFA" w:rsidP="00935CFA">
      <w:pPr>
        <w:pStyle w:val="Corpodetexto"/>
      </w:pPr>
      <w:r>
        <w:t xml:space="preserve">CONTRATANTE: Prefeitura Municipal de Dom Pedro de Alcântara-RS, com sede na Avenida Central, 89, na cidade de Dom Pedro de Alcântara, com inscrição no CNPJ nº 01.640.339/0001-15, neste ato representado pelo Prefeito Municipal Sr. </w:t>
      </w:r>
      <w:r w:rsidR="00787083">
        <w:t xml:space="preserve">Alexandre </w:t>
      </w:r>
      <w:proofErr w:type="spellStart"/>
      <w:r w:rsidR="00787083">
        <w:t>Model</w:t>
      </w:r>
      <w:proofErr w:type="spellEnd"/>
      <w:r w:rsidR="00787083">
        <w:t xml:space="preserve"> </w:t>
      </w:r>
      <w:proofErr w:type="spellStart"/>
      <w:r w:rsidR="00787083">
        <w:t>Evaldt</w:t>
      </w:r>
      <w:proofErr w:type="spellEnd"/>
      <w:r>
        <w:t xml:space="preserve">, brasileiro, casado, inscrito no CPF nº </w:t>
      </w:r>
      <w:r w:rsidR="00787083">
        <w:t>704.832.640-91</w:t>
      </w:r>
      <w:r>
        <w:t>.</w:t>
      </w:r>
    </w:p>
    <w:p w:rsidR="00935CFA" w:rsidRDefault="00935CFA" w:rsidP="00935CFA">
      <w:pPr>
        <w:pStyle w:val="Corpodetexto"/>
      </w:pPr>
    </w:p>
    <w:p w:rsidR="00935CFA" w:rsidRDefault="00935CFA" w:rsidP="00935CFA">
      <w:pPr>
        <w:pStyle w:val="Corpodetexto"/>
      </w:pPr>
      <w:r>
        <w:t xml:space="preserve">CONTRATADA: </w:t>
      </w:r>
      <w:r w:rsidR="007E6112">
        <w:t>Cooperativa Regional de Produtores Ecologistas do Litoral Norte</w:t>
      </w:r>
      <w:r>
        <w:t xml:space="preserve">, </w:t>
      </w:r>
      <w:r w:rsidR="007E6112">
        <w:t>localizada na Rua Francisco Hipólito Rolim, Três Cachoeiras - RS, inscrita no CNPJ nº 07.635.210/0001-03</w:t>
      </w:r>
    </w:p>
    <w:p w:rsidR="007E6112" w:rsidRPr="007E6112" w:rsidRDefault="007E6112" w:rsidP="00935CFA">
      <w:pPr>
        <w:pStyle w:val="Corpodetexto"/>
      </w:pPr>
    </w:p>
    <w:p w:rsidR="00935CFA" w:rsidRDefault="00935CFA" w:rsidP="00935CFA">
      <w:pPr>
        <w:pStyle w:val="Corpodetexto"/>
      </w:pPr>
      <w:r>
        <w:t xml:space="preserve">CLÁUSULA PRIMEIRA: </w:t>
      </w:r>
    </w:p>
    <w:p w:rsidR="00935CFA" w:rsidRDefault="00A73B0A" w:rsidP="00935CFA">
      <w:pPr>
        <w:pStyle w:val="Corpodetexto"/>
      </w:pPr>
      <w:r>
        <w:t>O</w:t>
      </w:r>
      <w:r w:rsidR="00935CFA">
        <w:t xml:space="preserve"> contratad</w:t>
      </w:r>
      <w:r>
        <w:t>o</w:t>
      </w:r>
      <w:r w:rsidR="00935CFA">
        <w:t xml:space="preserve"> compromete-se a fornecer merenda escolar </w:t>
      </w:r>
      <w:r>
        <w:t xml:space="preserve">da agricultura familiar </w:t>
      </w:r>
      <w:r w:rsidR="00935CFA">
        <w:t xml:space="preserve">para a Prefeitura Municipal, conforme objeto descrito na </w:t>
      </w:r>
      <w:r>
        <w:t>Chamada Pública nº 01/20</w:t>
      </w:r>
      <w:r w:rsidR="005855FF">
        <w:t>2</w:t>
      </w:r>
      <w:r w:rsidR="00787083">
        <w:t>1</w:t>
      </w:r>
      <w:r w:rsidR="00935CFA">
        <w:t xml:space="preserve">, da qual </w:t>
      </w:r>
      <w:r>
        <w:t>o</w:t>
      </w:r>
      <w:r w:rsidR="00935CFA">
        <w:t xml:space="preserve"> contratad</w:t>
      </w:r>
      <w:r>
        <w:t>o</w:t>
      </w:r>
      <w:r w:rsidR="00935CFA">
        <w:t xml:space="preserve"> foi vencedor, por apresentar proposta com menor preço.</w:t>
      </w:r>
    </w:p>
    <w:p w:rsidR="00935CFA" w:rsidRDefault="00935CFA" w:rsidP="00935CFA">
      <w:pPr>
        <w:pStyle w:val="Corpodetexto"/>
      </w:pPr>
    </w:p>
    <w:p w:rsidR="00935CFA" w:rsidRDefault="00935CFA" w:rsidP="00935CFA">
      <w:pPr>
        <w:pStyle w:val="Corpodetexto"/>
      </w:pPr>
      <w:r>
        <w:t>CLÁUSULA SEGUNDA:</w:t>
      </w: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O valor total do presente contrato é de R</w:t>
      </w:r>
      <w:r w:rsidR="00A73B0A">
        <w:rPr>
          <w:sz w:val="24"/>
        </w:rPr>
        <w:t xml:space="preserve">$ </w:t>
      </w:r>
      <w:r w:rsidR="00787083">
        <w:rPr>
          <w:sz w:val="24"/>
        </w:rPr>
        <w:t>10.123</w:t>
      </w:r>
      <w:r w:rsidR="003568E1">
        <w:rPr>
          <w:sz w:val="24"/>
        </w:rPr>
        <w:t>,00</w:t>
      </w:r>
      <w:r>
        <w:rPr>
          <w:sz w:val="24"/>
        </w:rPr>
        <w:t xml:space="preserve"> (</w:t>
      </w:r>
      <w:r w:rsidR="00787083">
        <w:rPr>
          <w:sz w:val="24"/>
        </w:rPr>
        <w:t>dez</w:t>
      </w:r>
      <w:r w:rsidR="005855FF">
        <w:rPr>
          <w:sz w:val="24"/>
        </w:rPr>
        <w:t xml:space="preserve"> </w:t>
      </w:r>
      <w:r w:rsidR="00A73B0A">
        <w:rPr>
          <w:sz w:val="24"/>
        </w:rPr>
        <w:t xml:space="preserve">mil, </w:t>
      </w:r>
      <w:r w:rsidR="00787083">
        <w:rPr>
          <w:sz w:val="24"/>
        </w:rPr>
        <w:t xml:space="preserve">cento e vinte e três </w:t>
      </w:r>
      <w:r w:rsidR="00A73B0A">
        <w:rPr>
          <w:sz w:val="24"/>
        </w:rPr>
        <w:t>reais</w:t>
      </w:r>
      <w:r>
        <w:rPr>
          <w:sz w:val="24"/>
        </w:rPr>
        <w:t>), sendo assim distribuídos:</w:t>
      </w:r>
    </w:p>
    <w:p w:rsidR="00935CFA" w:rsidRPr="00E22C08" w:rsidRDefault="00935CFA" w:rsidP="00935CFA">
      <w:pPr>
        <w:jc w:val="both"/>
        <w:rPr>
          <w:sz w:val="1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2268"/>
      </w:tblGrid>
      <w:tr w:rsidR="00935CFA" w:rsidRPr="006F10CE" w:rsidTr="0054487C">
        <w:tc>
          <w:tcPr>
            <w:tcW w:w="3823" w:type="dxa"/>
            <w:shd w:val="clear" w:color="auto" w:fill="auto"/>
          </w:tcPr>
          <w:p w:rsidR="00935CFA" w:rsidRPr="006F10CE" w:rsidRDefault="00935CFA" w:rsidP="00AA6A7D">
            <w:pPr>
              <w:jc w:val="center"/>
              <w:rPr>
                <w:b/>
                <w:sz w:val="22"/>
                <w:szCs w:val="22"/>
              </w:rPr>
            </w:pPr>
            <w:r w:rsidRPr="006F10CE">
              <w:rPr>
                <w:b/>
                <w:sz w:val="22"/>
                <w:szCs w:val="22"/>
              </w:rPr>
              <w:t>SECRETARIA</w:t>
            </w:r>
          </w:p>
        </w:tc>
        <w:tc>
          <w:tcPr>
            <w:tcW w:w="2268" w:type="dxa"/>
            <w:shd w:val="clear" w:color="auto" w:fill="auto"/>
          </w:tcPr>
          <w:p w:rsidR="00935CFA" w:rsidRPr="006F10CE" w:rsidRDefault="00935CFA" w:rsidP="00AA6A7D">
            <w:pPr>
              <w:jc w:val="center"/>
              <w:rPr>
                <w:b/>
                <w:sz w:val="22"/>
                <w:szCs w:val="22"/>
              </w:rPr>
            </w:pPr>
            <w:r w:rsidRPr="006F10CE">
              <w:rPr>
                <w:b/>
                <w:sz w:val="22"/>
                <w:szCs w:val="22"/>
              </w:rPr>
              <w:t>RECURSO</w:t>
            </w:r>
          </w:p>
        </w:tc>
        <w:tc>
          <w:tcPr>
            <w:tcW w:w="2268" w:type="dxa"/>
            <w:shd w:val="clear" w:color="auto" w:fill="auto"/>
          </w:tcPr>
          <w:p w:rsidR="00935CFA" w:rsidRPr="006F10CE" w:rsidRDefault="00935CFA" w:rsidP="00AA6A7D">
            <w:pPr>
              <w:jc w:val="center"/>
              <w:rPr>
                <w:b/>
                <w:sz w:val="22"/>
                <w:szCs w:val="22"/>
              </w:rPr>
            </w:pPr>
            <w:r w:rsidRPr="006F10CE">
              <w:rPr>
                <w:b/>
                <w:sz w:val="22"/>
                <w:szCs w:val="22"/>
              </w:rPr>
              <w:t>VALOR</w:t>
            </w:r>
          </w:p>
        </w:tc>
      </w:tr>
      <w:tr w:rsidR="00935CFA" w:rsidRPr="006F10CE" w:rsidTr="0054487C">
        <w:tc>
          <w:tcPr>
            <w:tcW w:w="3823" w:type="dxa"/>
            <w:shd w:val="clear" w:color="auto" w:fill="auto"/>
          </w:tcPr>
          <w:p w:rsidR="00935CFA" w:rsidRPr="006F10CE" w:rsidRDefault="00935CFA" w:rsidP="00AA6A7D">
            <w:pPr>
              <w:jc w:val="both"/>
              <w:rPr>
                <w:sz w:val="24"/>
              </w:rPr>
            </w:pPr>
            <w:r>
              <w:rPr>
                <w:sz w:val="24"/>
              </w:rPr>
              <w:t>Educação</w:t>
            </w:r>
          </w:p>
        </w:tc>
        <w:tc>
          <w:tcPr>
            <w:tcW w:w="2268" w:type="dxa"/>
            <w:shd w:val="clear" w:color="auto" w:fill="auto"/>
          </w:tcPr>
          <w:p w:rsidR="00935CFA" w:rsidRPr="006F10CE" w:rsidRDefault="00787083" w:rsidP="00AA6A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2268" w:type="dxa"/>
            <w:shd w:val="clear" w:color="auto" w:fill="auto"/>
          </w:tcPr>
          <w:p w:rsidR="00935CFA" w:rsidRPr="006F10CE" w:rsidRDefault="00CC285B" w:rsidP="0078708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R$ </w:t>
            </w:r>
            <w:r w:rsidR="00787083">
              <w:rPr>
                <w:sz w:val="24"/>
              </w:rPr>
              <w:t>10.123</w:t>
            </w:r>
            <w:r w:rsidR="003568E1">
              <w:rPr>
                <w:sz w:val="24"/>
              </w:rPr>
              <w:t>,00</w:t>
            </w:r>
          </w:p>
        </w:tc>
      </w:tr>
    </w:tbl>
    <w:p w:rsidR="00935CFA" w:rsidRPr="00E22C08" w:rsidRDefault="00935CFA" w:rsidP="00935CFA">
      <w:pPr>
        <w:jc w:val="both"/>
        <w:rPr>
          <w:sz w:val="14"/>
        </w:rPr>
      </w:pPr>
      <w:r>
        <w:rPr>
          <w:sz w:val="24"/>
        </w:rPr>
        <w:t xml:space="preserve">    </w:t>
      </w:r>
    </w:p>
    <w:p w:rsidR="00935CFA" w:rsidRPr="0017416F" w:rsidRDefault="00935CFA" w:rsidP="00935CFA">
      <w:pPr>
        <w:jc w:val="both"/>
        <w:rPr>
          <w:sz w:val="14"/>
        </w:rPr>
      </w:pP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CLÁUSULA TERCEIRA:</w:t>
      </w: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A validade do presente contrato é da assinatura do mesmo até 30 de dezembro de 20</w:t>
      </w:r>
      <w:r w:rsidR="005855FF">
        <w:rPr>
          <w:sz w:val="24"/>
        </w:rPr>
        <w:t>2</w:t>
      </w:r>
      <w:r w:rsidR="00787083">
        <w:rPr>
          <w:sz w:val="24"/>
        </w:rPr>
        <w:t>1</w:t>
      </w:r>
      <w:r>
        <w:rPr>
          <w:sz w:val="24"/>
        </w:rPr>
        <w:t>, sendo que os pagamentos serão efetuados conforme a entrega do</w:t>
      </w:r>
      <w:r w:rsidR="00A73B0A">
        <w:rPr>
          <w:sz w:val="24"/>
        </w:rPr>
        <w:t>s produtos</w:t>
      </w:r>
      <w:r>
        <w:rPr>
          <w:sz w:val="24"/>
        </w:rPr>
        <w:t xml:space="preserve">, na tesouraria da Prefeitura Municipal.   </w:t>
      </w:r>
    </w:p>
    <w:p w:rsidR="00935CFA" w:rsidRPr="00E22C08" w:rsidRDefault="00935CFA" w:rsidP="00935CFA">
      <w:pPr>
        <w:jc w:val="both"/>
        <w:rPr>
          <w:sz w:val="14"/>
        </w:rPr>
      </w:pP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CLÁUSULA QUARTA:</w:t>
      </w: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Os direitos adquiridos através deste contrato são intransferíveis, ficando vedado a contratada transferir em parte ou num todo o objeto deste contrato, ficando a contratada sujeitas as sanções previstas no caput do artigo 87 e seus incisos e parágrafos e caput do artigo 96, incisos II, III e IV, ambos da Lei 8.666/93.</w:t>
      </w:r>
    </w:p>
    <w:p w:rsidR="00935CFA" w:rsidRPr="00E22C08" w:rsidRDefault="00935CFA" w:rsidP="00935CFA">
      <w:pPr>
        <w:jc w:val="both"/>
        <w:rPr>
          <w:sz w:val="14"/>
        </w:rPr>
      </w:pP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CLÁUSULA QUINTA:</w:t>
      </w:r>
    </w:p>
    <w:p w:rsidR="00BF2720" w:rsidRDefault="00BF2720" w:rsidP="00935CFA">
      <w:pPr>
        <w:jc w:val="both"/>
        <w:rPr>
          <w:sz w:val="24"/>
        </w:rPr>
      </w:pPr>
    </w:p>
    <w:p w:rsidR="00BF2720" w:rsidRDefault="00BF2720" w:rsidP="00935CFA">
      <w:pPr>
        <w:jc w:val="both"/>
        <w:rPr>
          <w:sz w:val="24"/>
        </w:rPr>
      </w:pPr>
    </w:p>
    <w:p w:rsidR="00BF2720" w:rsidRDefault="00BF2720" w:rsidP="00935CFA">
      <w:pPr>
        <w:jc w:val="both"/>
        <w:rPr>
          <w:sz w:val="24"/>
        </w:rPr>
      </w:pPr>
    </w:p>
    <w:p w:rsidR="00BF2720" w:rsidRDefault="00BF2720" w:rsidP="00935CFA">
      <w:pPr>
        <w:jc w:val="both"/>
        <w:rPr>
          <w:sz w:val="24"/>
        </w:rPr>
      </w:pPr>
    </w:p>
    <w:p w:rsidR="00BF2720" w:rsidRDefault="00BF2720" w:rsidP="00935CFA">
      <w:pPr>
        <w:jc w:val="both"/>
        <w:rPr>
          <w:sz w:val="24"/>
        </w:rPr>
      </w:pP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O presente contrato ficará automaticamente rescindido, caso a contratada descumpra o exposto no caput dos artigos 77 e 78 e seus incisos da Lei 8.666/93, sendo que a rescisão também poderá ocorrer de acordo com exposto no artigo 79 da Lei 8.666/93.</w:t>
      </w:r>
    </w:p>
    <w:p w:rsidR="00453053" w:rsidRPr="00BF2720" w:rsidRDefault="00453053" w:rsidP="00935CFA">
      <w:pPr>
        <w:jc w:val="both"/>
        <w:rPr>
          <w:sz w:val="14"/>
        </w:rPr>
      </w:pP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CLÁUSULA SEXTA:</w:t>
      </w: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As despesas decorrentes deste contrato correrão por conta das rubricas nº 3.3.3.90.30.00.00.00.</w:t>
      </w:r>
    </w:p>
    <w:p w:rsidR="00935CFA" w:rsidRPr="00E22C08" w:rsidRDefault="00935CFA" w:rsidP="00935CFA">
      <w:pPr>
        <w:jc w:val="both"/>
        <w:rPr>
          <w:sz w:val="14"/>
        </w:rPr>
      </w:pP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CLÁUSULA SÉTIMA:</w:t>
      </w: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 xml:space="preserve">Caso a empresa contratada descumpra algumas das cláusulas deste contrato, atrase ou demonstre incapacidade na execução do mesmo, pagará multa de vinte por cento do valor do contrato à contratante, que poderá ainda rescindir imediatamente o presente contrato, sem que caiba a empresa contratada qualquer direito a reclamação ou indenização. </w:t>
      </w:r>
    </w:p>
    <w:p w:rsidR="00935CFA" w:rsidRPr="00E22C08" w:rsidRDefault="00935CFA" w:rsidP="00935CFA">
      <w:pPr>
        <w:jc w:val="both"/>
        <w:rPr>
          <w:sz w:val="14"/>
        </w:rPr>
      </w:pP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CLAÚSULA OITAVA:</w:t>
      </w: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As partes aqui contratadas elegem o foro da cidade de Torres-RS, para dirimir eventuais dúvidas que possam surgir na execução deste contrato.</w:t>
      </w:r>
    </w:p>
    <w:p w:rsidR="00935CFA" w:rsidRPr="00E22C08" w:rsidRDefault="00935CFA" w:rsidP="00935CFA">
      <w:pPr>
        <w:jc w:val="both"/>
        <w:rPr>
          <w:sz w:val="14"/>
        </w:rPr>
      </w:pP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 por estarem as partes justas e contratadas assinam o presente instrumento particular de contato, em três vias de igual teor e forma, na presença das testemunhas abaixo.</w:t>
      </w:r>
    </w:p>
    <w:p w:rsidR="00935CFA" w:rsidRPr="00990AC2" w:rsidRDefault="00935CFA" w:rsidP="00935CFA">
      <w:pPr>
        <w:jc w:val="both"/>
        <w:rPr>
          <w:sz w:val="12"/>
        </w:rPr>
      </w:pP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Dom Pedro</w:t>
      </w:r>
      <w:proofErr w:type="gramEnd"/>
      <w:r>
        <w:rPr>
          <w:sz w:val="24"/>
        </w:rPr>
        <w:t xml:space="preserve"> de Alcântara, </w:t>
      </w:r>
      <w:r w:rsidR="000F7543">
        <w:rPr>
          <w:sz w:val="24"/>
        </w:rPr>
        <w:t>29 de junho de 2021</w:t>
      </w:r>
      <w:r>
        <w:rPr>
          <w:sz w:val="24"/>
        </w:rPr>
        <w:t>.</w:t>
      </w:r>
    </w:p>
    <w:p w:rsidR="00935CFA" w:rsidRDefault="00935CFA" w:rsidP="00935CFA">
      <w:pPr>
        <w:jc w:val="both"/>
        <w:rPr>
          <w:sz w:val="24"/>
        </w:rPr>
      </w:pPr>
    </w:p>
    <w:p w:rsidR="00935CFA" w:rsidRDefault="00935CFA" w:rsidP="00935CFA">
      <w:pPr>
        <w:jc w:val="both"/>
        <w:rPr>
          <w:sz w:val="24"/>
        </w:rPr>
      </w:pPr>
    </w:p>
    <w:p w:rsidR="00935CFA" w:rsidRDefault="00935CFA" w:rsidP="00935CFA">
      <w:pPr>
        <w:jc w:val="both"/>
        <w:rPr>
          <w:sz w:val="24"/>
        </w:rPr>
      </w:pPr>
    </w:p>
    <w:p w:rsidR="00935CFA" w:rsidRDefault="00935CFA" w:rsidP="00935CFA">
      <w:pPr>
        <w:jc w:val="both"/>
        <w:rPr>
          <w:sz w:val="24"/>
        </w:rPr>
      </w:pPr>
    </w:p>
    <w:p w:rsidR="00935CFA" w:rsidRDefault="000F7543" w:rsidP="00935CFA">
      <w:pPr>
        <w:jc w:val="center"/>
        <w:rPr>
          <w:sz w:val="24"/>
        </w:rPr>
      </w:pPr>
      <w:r>
        <w:rPr>
          <w:sz w:val="24"/>
        </w:rPr>
        <w:t>ALEXANDRE MODEL EVALDT</w:t>
      </w:r>
    </w:p>
    <w:p w:rsidR="00935CFA" w:rsidRDefault="00935CFA" w:rsidP="00935CFA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935CFA" w:rsidRDefault="00935CFA" w:rsidP="00935CFA">
      <w:pPr>
        <w:jc w:val="center"/>
        <w:rPr>
          <w:sz w:val="24"/>
        </w:rPr>
      </w:pPr>
      <w:r>
        <w:rPr>
          <w:sz w:val="24"/>
        </w:rPr>
        <w:t>Contratante</w:t>
      </w:r>
    </w:p>
    <w:p w:rsidR="00935CFA" w:rsidRDefault="00935CFA" w:rsidP="00935CFA">
      <w:pPr>
        <w:jc w:val="both"/>
        <w:rPr>
          <w:sz w:val="24"/>
        </w:rPr>
      </w:pP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ab/>
      </w: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E6112" w:rsidRPr="007E6112" w:rsidRDefault="007E6112" w:rsidP="00A73B0A">
      <w:pPr>
        <w:jc w:val="center"/>
        <w:rPr>
          <w:sz w:val="24"/>
          <w:szCs w:val="24"/>
        </w:rPr>
      </w:pPr>
      <w:r w:rsidRPr="007E6112">
        <w:rPr>
          <w:sz w:val="24"/>
          <w:szCs w:val="24"/>
        </w:rPr>
        <w:t xml:space="preserve">COOPERATIVA REG. PRODUTORES ECOL. LITOTAL NORTE </w:t>
      </w:r>
    </w:p>
    <w:p w:rsidR="00935CFA" w:rsidRDefault="00935CFA" w:rsidP="00A73B0A">
      <w:pPr>
        <w:jc w:val="center"/>
        <w:rPr>
          <w:sz w:val="24"/>
        </w:rPr>
      </w:pPr>
      <w:r>
        <w:rPr>
          <w:sz w:val="24"/>
        </w:rPr>
        <w:t>Contratado</w:t>
      </w:r>
    </w:p>
    <w:p w:rsidR="00935CFA" w:rsidRPr="00BF2720" w:rsidRDefault="00935CFA" w:rsidP="00935CFA">
      <w:pPr>
        <w:jc w:val="both"/>
        <w:rPr>
          <w:sz w:val="16"/>
        </w:rPr>
      </w:pP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TESTEMUNHAS:</w:t>
      </w:r>
    </w:p>
    <w:p w:rsidR="00935CFA" w:rsidRDefault="00935CFA" w:rsidP="00935CFA">
      <w:pPr>
        <w:jc w:val="both"/>
        <w:rPr>
          <w:sz w:val="16"/>
        </w:rPr>
      </w:pPr>
    </w:p>
    <w:p w:rsidR="00935CFA" w:rsidRPr="00990AC2" w:rsidRDefault="00935CFA" w:rsidP="00935CFA">
      <w:pPr>
        <w:jc w:val="both"/>
        <w:rPr>
          <w:sz w:val="12"/>
        </w:rPr>
      </w:pPr>
    </w:p>
    <w:p w:rsidR="00935CFA" w:rsidRDefault="00935CFA" w:rsidP="00935CFA">
      <w:pPr>
        <w:jc w:val="both"/>
        <w:rPr>
          <w:sz w:val="24"/>
        </w:rPr>
      </w:pPr>
      <w:r>
        <w:rPr>
          <w:sz w:val="24"/>
        </w:rPr>
        <w:t>1 - ...................................................        2 - ...................................................</w:t>
      </w:r>
    </w:p>
    <w:p w:rsidR="00935CFA" w:rsidRPr="00BF2720" w:rsidRDefault="00935CFA" w:rsidP="00935CFA">
      <w:pPr>
        <w:jc w:val="both"/>
        <w:rPr>
          <w:sz w:val="8"/>
          <w:szCs w:val="22"/>
        </w:rPr>
      </w:pPr>
    </w:p>
    <w:p w:rsidR="00935CFA" w:rsidRPr="00990AC2" w:rsidRDefault="00935CFA" w:rsidP="00935CFA">
      <w:pPr>
        <w:jc w:val="both"/>
        <w:rPr>
          <w:sz w:val="1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935CFA" w:rsidRPr="00CB599C" w:rsidTr="00AA6A7D">
        <w:tc>
          <w:tcPr>
            <w:tcW w:w="8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5CFA" w:rsidRPr="00CB599C" w:rsidRDefault="00935CFA" w:rsidP="00AA6A7D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C">
              <w:rPr>
                <w:rFonts w:ascii="Arial" w:hAnsi="Arial" w:cs="Arial"/>
                <w:sz w:val="22"/>
                <w:szCs w:val="22"/>
              </w:rPr>
              <w:t>Este contrato se encontra examinado e aprovado por esta Assessoria Jurídica.</w:t>
            </w:r>
          </w:p>
          <w:p w:rsidR="00BF2720" w:rsidRDefault="00BF2720" w:rsidP="00BF272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 ___-___-____.</w:t>
            </w:r>
          </w:p>
          <w:p w:rsidR="00935CFA" w:rsidRDefault="00935CFA" w:rsidP="00BF2720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99C">
              <w:rPr>
                <w:rFonts w:ascii="Arial" w:hAnsi="Arial" w:cs="Arial"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="000F7543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CB599C">
              <w:rPr>
                <w:rFonts w:ascii="Arial" w:hAnsi="Arial" w:cs="Arial"/>
                <w:sz w:val="22"/>
                <w:szCs w:val="22"/>
              </w:rPr>
              <w:t>_</w:t>
            </w:r>
            <w:r w:rsidR="00BF2720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935CFA" w:rsidRDefault="000F7543" w:rsidP="00AA6A7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Giovani Pacheco Trajano </w:t>
            </w:r>
            <w:r w:rsidR="00935CFA">
              <w:rPr>
                <w:rFonts w:ascii="Arial" w:hAnsi="Arial" w:cs="Arial"/>
                <w:sz w:val="22"/>
                <w:szCs w:val="22"/>
              </w:rPr>
              <w:t xml:space="preserve">– OAB/RS </w:t>
            </w:r>
            <w:r>
              <w:rPr>
                <w:rFonts w:ascii="Arial" w:hAnsi="Arial" w:cs="Arial"/>
                <w:sz w:val="22"/>
                <w:szCs w:val="22"/>
              </w:rPr>
              <w:t>44.575</w:t>
            </w:r>
          </w:p>
          <w:p w:rsidR="00935CFA" w:rsidRPr="00CB599C" w:rsidRDefault="00935CFA" w:rsidP="00AA6A7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35CFA" w:rsidRDefault="00935CFA" w:rsidP="00935CFA">
      <w:pPr>
        <w:jc w:val="both"/>
        <w:rPr>
          <w:sz w:val="24"/>
        </w:rPr>
      </w:pPr>
    </w:p>
    <w:p w:rsidR="0061523E" w:rsidRDefault="0061523E"/>
    <w:sectPr w:rsidR="0061523E" w:rsidSect="005E2D85">
      <w:pgSz w:w="12240" w:h="15840"/>
      <w:pgMar w:top="1843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FE"/>
    <w:rsid w:val="000E7903"/>
    <w:rsid w:val="000F7543"/>
    <w:rsid w:val="001B0404"/>
    <w:rsid w:val="001F1B3B"/>
    <w:rsid w:val="001F33FE"/>
    <w:rsid w:val="003568E1"/>
    <w:rsid w:val="00391422"/>
    <w:rsid w:val="00435B13"/>
    <w:rsid w:val="00453053"/>
    <w:rsid w:val="0054487C"/>
    <w:rsid w:val="005855FF"/>
    <w:rsid w:val="0061523E"/>
    <w:rsid w:val="00787083"/>
    <w:rsid w:val="007E6112"/>
    <w:rsid w:val="008E77B9"/>
    <w:rsid w:val="00935CFA"/>
    <w:rsid w:val="009625F7"/>
    <w:rsid w:val="00990AC2"/>
    <w:rsid w:val="00A73B0A"/>
    <w:rsid w:val="00BF2720"/>
    <w:rsid w:val="00CA2A4E"/>
    <w:rsid w:val="00CC285B"/>
    <w:rsid w:val="00F41539"/>
    <w:rsid w:val="00F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CE8B"/>
  <w15:chartTrackingRefBased/>
  <w15:docId w15:val="{C72BD4AA-DC4A-4FB9-80AD-F81A235A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5CF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35C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B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B3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spessoal</dc:creator>
  <cp:keywords/>
  <dc:description/>
  <cp:lastModifiedBy>PREFEITURA</cp:lastModifiedBy>
  <cp:revision>9</cp:revision>
  <cp:lastPrinted>2019-03-01T13:47:00Z</cp:lastPrinted>
  <dcterms:created xsi:type="dcterms:W3CDTF">2019-03-01T13:49:00Z</dcterms:created>
  <dcterms:modified xsi:type="dcterms:W3CDTF">2021-06-30T16:32:00Z</dcterms:modified>
</cp:coreProperties>
</file>